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2E" w:rsidRDefault="00D316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Підвищення кваліфікації педагогічних працівників за червень-грудень 2023 року</w:t>
      </w:r>
    </w:p>
    <w:p w:rsidR="00D21A2E" w:rsidRDefault="00D21A2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5"/>
        <w:tblW w:w="158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1594"/>
        <w:gridCol w:w="1568"/>
        <w:gridCol w:w="1614"/>
        <w:gridCol w:w="5201"/>
        <w:gridCol w:w="2409"/>
        <w:gridCol w:w="2269"/>
        <w:gridCol w:w="739"/>
      </w:tblGrid>
      <w:tr w:rsidR="00D21A2E">
        <w:tc>
          <w:tcPr>
            <w:tcW w:w="47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з/п</w:t>
            </w:r>
          </w:p>
        </w:tc>
        <w:tc>
          <w:tcPr>
            <w:tcW w:w="1594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ПІБ педагога</w:t>
            </w:r>
          </w:p>
        </w:tc>
        <w:tc>
          <w:tcPr>
            <w:tcW w:w="1568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Посада</w:t>
            </w:r>
          </w:p>
        </w:tc>
        <w:tc>
          <w:tcPr>
            <w:tcW w:w="1614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Фах за дипломом</w:t>
            </w: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Назва виду підвищення кваліфікації/документа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Сертифікат 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номер/ коли виданий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Ким виданий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К-сть годин</w:t>
            </w:r>
          </w:p>
        </w:tc>
      </w:tr>
      <w:tr w:rsidR="00D21A2E">
        <w:tc>
          <w:tcPr>
            <w:tcW w:w="479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94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Волошина Лариса Юріївна</w:t>
            </w:r>
          </w:p>
        </w:tc>
        <w:tc>
          <w:tcPr>
            <w:tcW w:w="1568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зарубіжної літератури, етики</w:t>
            </w:r>
          </w:p>
        </w:tc>
        <w:tc>
          <w:tcPr>
            <w:tcW w:w="1614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російської мови та літератури</w:t>
            </w:r>
          </w:p>
        </w:tc>
        <w:tc>
          <w:tcPr>
            <w:tcW w:w="5201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Навчання за освітньою програмою «Психосоціальна підтримка ментального здоров'я та благополуччя дітей та педагогів: дієві інструменти та практики»</w:t>
            </w:r>
          </w:p>
        </w:tc>
        <w:tc>
          <w:tcPr>
            <w:tcW w:w="2409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02139133/045522-23 від 25.11.202</w:t>
            </w:r>
            <w:r>
              <w:rPr>
                <w:color w:val="000000"/>
              </w:rPr>
              <w:t>3</w:t>
            </w:r>
          </w:p>
        </w:tc>
        <w:tc>
          <w:tcPr>
            <w:tcW w:w="2269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94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Галич Олена Василівна</w:t>
            </w:r>
          </w:p>
        </w:tc>
        <w:tc>
          <w:tcPr>
            <w:tcW w:w="1568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1614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української мови та літератури </w:t>
            </w:r>
          </w:p>
        </w:tc>
        <w:tc>
          <w:tcPr>
            <w:tcW w:w="5201" w:type="dxa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Курс «Діяльнісний підхід у початковій школі в реаліях сьогодення»</w:t>
            </w:r>
          </w:p>
        </w:tc>
        <w:tc>
          <w:tcPr>
            <w:tcW w:w="2409" w:type="dxa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 3428599735075 від 31.10.2023</w:t>
            </w:r>
          </w:p>
        </w:tc>
        <w:tc>
          <w:tcPr>
            <w:tcW w:w="2269" w:type="dxa"/>
            <w:tcBorders>
              <w:top w:val="single" w:sz="8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  <w:tcBorders>
              <w:top w:val="single" w:sz="8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«Оцінювання без знецінювання»</w:t>
            </w:r>
          </w:p>
        </w:tc>
        <w:tc>
          <w:tcPr>
            <w:tcW w:w="240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«Школа для всіх»</w:t>
            </w:r>
          </w:p>
        </w:tc>
        <w:tc>
          <w:tcPr>
            <w:tcW w:w="240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Вербінар «Як складати висновок про комплексну психолого-педагогічну оцінку розвитку особи»</w:t>
            </w:r>
          </w:p>
        </w:tc>
        <w:tc>
          <w:tcPr>
            <w:tcW w:w="240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інститутом спеціальної педагогіки та психології ім.М.Ярмаченка НАПН України</w:t>
            </w:r>
          </w:p>
        </w:tc>
        <w:tc>
          <w:tcPr>
            <w:tcW w:w="73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Вербінар «Роз’яснення постанови щодо організації навчання осіб з ООП»</w:t>
            </w:r>
          </w:p>
        </w:tc>
        <w:tc>
          <w:tcPr>
            <w:tcW w:w="2409" w:type="dxa"/>
            <w:tcBorders>
              <w:bottom w:val="single" w:sz="8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9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ІСПП ім.М.Ярмаченка НАПН України</w:t>
            </w:r>
          </w:p>
        </w:tc>
        <w:tc>
          <w:tcPr>
            <w:tcW w:w="739" w:type="dxa"/>
            <w:tcBorders>
              <w:bottom w:val="single" w:sz="8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94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Ганжа Таїса Михайлівна</w:t>
            </w:r>
          </w:p>
        </w:tc>
        <w:tc>
          <w:tcPr>
            <w:tcW w:w="1568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1614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5201" w:type="dxa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Онлайн-курс «Учителі в курсі: базовий курс з розвитку цифрових навичок освітян»</w:t>
            </w:r>
          </w:p>
        </w:tc>
        <w:tc>
          <w:tcPr>
            <w:tcW w:w="2409" w:type="dxa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14.06.2023 року</w:t>
            </w:r>
          </w:p>
        </w:tc>
        <w:tc>
          <w:tcPr>
            <w:tcW w:w="2269" w:type="dxa"/>
            <w:tcBorders>
              <w:top w:val="single" w:sz="8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Навчання за освітньою програмою підвищення кваліфікації «Діяльнісний 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підхід в початковій школі в реаліях сьогодення»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Nо 021391133/ 043-896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28.10.2023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Онлайн-курс «Цифровий вчитель»</w:t>
            </w:r>
          </w:p>
        </w:tc>
        <w:tc>
          <w:tcPr>
            <w:tcW w:w="2409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16.12.2023</w:t>
            </w:r>
          </w:p>
        </w:tc>
        <w:tc>
          <w:tcPr>
            <w:tcW w:w="2269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594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Головченко Тетяна Іванівна</w:t>
            </w:r>
          </w:p>
        </w:tc>
        <w:tc>
          <w:tcPr>
            <w:tcW w:w="1568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1614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5201" w:type="dxa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«Діяльнісний підхід у початковій школі в реаліях сьогодення»</w:t>
            </w:r>
          </w:p>
        </w:tc>
        <w:tc>
          <w:tcPr>
            <w:tcW w:w="2409" w:type="dxa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№ 02139133/043901-23 від 28.10.2023</w:t>
            </w:r>
          </w:p>
        </w:tc>
        <w:tc>
          <w:tcPr>
            <w:tcW w:w="2269" w:type="dxa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Онлайн-курс «Цифровий вчитель»</w:t>
            </w:r>
          </w:p>
        </w:tc>
        <w:tc>
          <w:tcPr>
            <w:tcW w:w="2409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15.12.2023</w:t>
            </w:r>
          </w:p>
        </w:tc>
        <w:tc>
          <w:tcPr>
            <w:tcW w:w="2269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  <w:tcBorders>
              <w:bottom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594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Гончаренко Лариса Володимирівна</w:t>
            </w:r>
          </w:p>
        </w:tc>
        <w:tc>
          <w:tcPr>
            <w:tcW w:w="1568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Учитель початкових класів</w:t>
            </w:r>
          </w:p>
        </w:tc>
        <w:tc>
          <w:tcPr>
            <w:tcW w:w="1614" w:type="dxa"/>
            <w:vMerge w:val="restart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Учитель початкових класів, вихователь дошкільних навчальних закладів</w:t>
            </w:r>
          </w:p>
        </w:tc>
        <w:tc>
          <w:tcPr>
            <w:tcW w:w="5201" w:type="dxa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«Діяльнісний підхід у початковій школі в реаліях сьогодення»</w:t>
            </w:r>
          </w:p>
        </w:tc>
        <w:tc>
          <w:tcPr>
            <w:tcW w:w="2409" w:type="dxa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СК № 02139133/0450764-23 від 11.11.2023</w:t>
            </w:r>
          </w:p>
        </w:tc>
        <w:tc>
          <w:tcPr>
            <w:tcW w:w="2269" w:type="dxa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top w:val="single" w:sz="8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«Інформатика в Новій початковій школі»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ЕК № 02139133/004749-23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17.06.2023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48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8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«Дивись, слухай, спрямовуй: як вихователям підтримувати себе та дітей у надзвичайних ситуаціях»</w:t>
            </w:r>
          </w:p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4">
              <w:r>
                <w:rPr>
                  <w:color w:val="1155CC"/>
                  <w:u w:val="single"/>
                </w:rPr>
                <w:t>https://study.ed-era.com/uk/verifycertificate/?uuid=20d88041-39ac-4224-8304-eda1044489aa</w:t>
              </w:r>
            </w:hyperlink>
            <w:r>
              <w:rPr>
                <w:color w:val="000000"/>
              </w:rPr>
              <w:t xml:space="preserve"> від 26.12.20213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6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жулай Анжела Олександрівна 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 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початкової школи 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</w:rPr>
            </w:pPr>
            <w:r>
              <w:rPr>
                <w:color w:val="000000"/>
              </w:rPr>
              <w:t>Вебінар «ChatGPT в освіті: загроза чи простір можливостей?»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5">
              <w:r>
                <w:rPr>
                  <w:color w:val="1155CC"/>
                  <w:highlight w:val="white"/>
                  <w:u w:val="single"/>
                </w:rPr>
                <w:t>efe82d6e-308a-477f-8140-147c2075ebac</w:t>
              </w:r>
            </w:hyperlink>
            <w:r>
              <w:rPr>
                <w:color w:val="000000"/>
              </w:rPr>
              <w:t xml:space="preserve"> від 01.06.2023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Курс </w:t>
            </w:r>
            <w:r>
              <w:rPr>
                <w:color w:val="010100"/>
              </w:rPr>
              <w:t>«</w:t>
            </w:r>
            <w:r>
              <w:rPr>
                <w:color w:val="000000"/>
              </w:rPr>
              <w:t>Вчителі 2.0</w:t>
            </w:r>
            <w:r>
              <w:rPr>
                <w:color w:val="454500"/>
              </w:rPr>
              <w:t xml:space="preserve">: </w:t>
            </w:r>
            <w:r>
              <w:rPr>
                <w:color w:val="000000"/>
              </w:rPr>
              <w:t>онлайн-курс із професійного розвитку та наставництва</w:t>
            </w:r>
            <w:r>
              <w:rPr>
                <w:color w:val="010100"/>
              </w:rPr>
              <w:t>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10100"/>
              </w:rPr>
              <w:t>664ae672-033e</w:t>
            </w:r>
            <w:r>
              <w:rPr>
                <w:color w:val="000000"/>
              </w:rPr>
              <w:t>-4287-</w:t>
            </w:r>
            <w:r>
              <w:rPr>
                <w:color w:val="0D0D00"/>
              </w:rPr>
              <w:t>b2cf</w:t>
            </w:r>
            <w:r>
              <w:rPr>
                <w:color w:val="F0F000"/>
              </w:rPr>
              <w:t>-</w:t>
            </w:r>
            <w:r>
              <w:rPr>
                <w:color w:val="010100"/>
              </w:rPr>
              <w:t>ac5df0364e1b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10100"/>
              </w:rPr>
              <w:t xml:space="preserve">від </w:t>
            </w:r>
            <w:r>
              <w:rPr>
                <w:color w:val="060600"/>
              </w:rPr>
              <w:t>19.07.2023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60600"/>
              </w:rPr>
              <w:t xml:space="preserve">СЕРТИФІКАЦІЯ </w:t>
            </w:r>
            <w:r>
              <w:rPr>
                <w:color w:val="060600"/>
              </w:rPr>
              <w:t>педагогічних працівників відповідно до Професійного стандарту за професіями 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спеціаліста)»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№2300</w:t>
            </w:r>
            <w:r>
              <w:rPr>
                <w:color w:val="000000"/>
              </w:rPr>
              <w:t>213 від 04.08.2023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(наказ Міністерства розвитку економіки, торгівлі та сільського господарства України від 23.12.2020 №2736-20)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Курси «Проєктна діяльність на уроках «Я досліджую світ» в 1-2 класах», «Нові інструменти сучасного вчителя на уроках «Я досліджую світ», «Формуємо здоров’язбережувальну компетентність на уроках «Я досліджую світ» в нових реаліях»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№GEN-446532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серпня 202</w:t>
            </w:r>
            <w:r>
              <w:rPr>
                <w:color w:val="000000"/>
              </w:rPr>
              <w:t xml:space="preserve">3 року 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Видавництво «Генеза»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60600"/>
              </w:rPr>
              <w:t>Вебінари «Авторське бачення початку вивчення математики у школі», «Особливості методичної подачі тем «Числа від 1 до 10. Число і цифра 0», «Додавання і віднімання в межах 10», «Завдання з логічним навантаженням», «Розвиток математичних компетентностей та г</w:t>
            </w:r>
            <w:r>
              <w:rPr>
                <w:color w:val="060600"/>
              </w:rPr>
              <w:t>рупова робота на уроках математики в початковій школі, «Як організувати повторення після вивчення кожного розділу та в кінці навчального року»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вересня 2023 року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Видавництво «Генеза»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60600"/>
              </w:rPr>
              <w:t>The LEGO Foundation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60600"/>
              </w:rPr>
              <w:t>Курс «Діяльнісний підхід у початковій школі в реаліях сьогодення»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60600"/>
              </w:rPr>
            </w:pPr>
            <w:r>
              <w:rPr>
                <w:color w:val="060600"/>
              </w:rPr>
              <w:t xml:space="preserve">СК No 02139133/ 043905 - 23 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60600"/>
              </w:rPr>
              <w:t>від 28.10.2023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60600"/>
              </w:rPr>
              <w:t>Курс «Цифровий учитель»</w:t>
            </w:r>
          </w:p>
        </w:tc>
        <w:tc>
          <w:tcPr>
            <w:tcW w:w="240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60600"/>
              </w:rPr>
              <w:t>№18de6a10-3e3e-4e93-b2db-213af21bfb9f від 16.12.2023</w:t>
            </w:r>
          </w:p>
        </w:tc>
        <w:tc>
          <w:tcPr>
            <w:tcW w:w="226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trHeight w:val="900"/>
        </w:trPr>
        <w:tc>
          <w:tcPr>
            <w:tcW w:w="47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594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Єлесін Петро Володимирович</w:t>
            </w:r>
          </w:p>
        </w:tc>
        <w:tc>
          <w:tcPr>
            <w:tcW w:w="1568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історії</w:t>
            </w:r>
          </w:p>
        </w:tc>
        <w:tc>
          <w:tcPr>
            <w:tcW w:w="1614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Викладач історії, кандидат історичних наук</w:t>
            </w:r>
          </w:p>
        </w:tc>
        <w:tc>
          <w:tcPr>
            <w:tcW w:w="5201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«Психосоціальна підтримка ментального здоров’я та благополуччя дітей і педагогів: дієві інструменти та практики»</w:t>
            </w:r>
          </w:p>
        </w:tc>
        <w:tc>
          <w:tcPr>
            <w:tcW w:w="240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№02139133/045538-23 від 25.11.2023</w:t>
            </w:r>
          </w:p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D21A2E">
        <w:trPr>
          <w:trHeight w:val="20"/>
        </w:trPr>
        <w:tc>
          <w:tcPr>
            <w:tcW w:w="479" w:type="dxa"/>
            <w:tcBorders>
              <w:top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4" w:type="dxa"/>
            <w:tcBorders>
              <w:top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21A2E">
        <w:trPr>
          <w:cantSplit/>
        </w:trPr>
        <w:tc>
          <w:tcPr>
            <w:tcW w:w="479" w:type="dxa"/>
            <w:vMerge w:val="restart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594" w:type="dxa"/>
            <w:vMerge w:val="restart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Єфімова Лілія Петрівна</w:t>
            </w:r>
          </w:p>
        </w:tc>
        <w:tc>
          <w:tcPr>
            <w:tcW w:w="1568" w:type="dxa"/>
            <w:vMerge w:val="restart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 </w:t>
            </w:r>
          </w:p>
        </w:tc>
        <w:tc>
          <w:tcPr>
            <w:tcW w:w="1614" w:type="dxa"/>
            <w:vMerge w:val="restart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початкової школи</w:t>
            </w: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  <w:highlight w:val="white"/>
              </w:rPr>
              <w:t>Навчання за освітньою програмою підвищення кваліфікації «</w:t>
            </w:r>
            <w:r>
              <w:rPr>
                <w:color w:val="000000"/>
              </w:rPr>
              <w:t>Діяльнісний підхід у початковій школі в реаліях сьогодення»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СК№02139133/043910-23 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28.10.2023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D21A2E">
        <w:trPr>
          <w:cantSplit/>
        </w:trPr>
        <w:tc>
          <w:tcPr>
            <w:tcW w:w="479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  <w:highlight w:val="white"/>
              </w:rPr>
            </w:pPr>
            <w:r>
              <w:rPr>
                <w:color w:val="000000"/>
              </w:rPr>
              <w:t xml:space="preserve">Навчання старших інструкторів, інструкторів, чергових у пунктах проведення ЗНО 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№75948 від 11.10.2023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Київський регіональний центр оцінювання якості освіти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D21A2E">
        <w:trPr>
          <w:cantSplit/>
        </w:trPr>
        <w:tc>
          <w:tcPr>
            <w:tcW w:w="479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«Авторське бачення початку вивчення математики у школі»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№GEN-4486324 від 18.08.2023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D21A2E">
        <w:trPr>
          <w:cantSplit/>
        </w:trPr>
        <w:tc>
          <w:tcPr>
            <w:tcW w:w="479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“Нові інструменти сучасного вчителя на уроках «Я досліджує світ»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№GEN- 446594 від 28.08.2023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D21A2E">
        <w:trPr>
          <w:cantSplit/>
        </w:trPr>
        <w:tc>
          <w:tcPr>
            <w:tcW w:w="479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Онлайн-курс «Учителі в курсі: базовий курс з розвитку цифрових навичок освітян»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14.06.2023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 -курс «Вчитель 2.0: онлайн-курс із професійного розвитку та наставництва»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14.06.2023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Онлайн-курс «МовиТИ: як залюбитися в українську»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14.06.2023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D21A2E">
        <w:trPr>
          <w:cantSplit/>
        </w:trPr>
        <w:tc>
          <w:tcPr>
            <w:tcW w:w="479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Курс «Створюємо простір дитинства разом»</w:t>
            </w:r>
          </w:p>
        </w:tc>
        <w:tc>
          <w:tcPr>
            <w:tcW w:w="240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 -курс «Цифровий вчитель»</w:t>
            </w:r>
          </w:p>
        </w:tc>
        <w:tc>
          <w:tcPr>
            <w:tcW w:w="240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16.12.2023</w:t>
            </w:r>
          </w:p>
        </w:tc>
        <w:tc>
          <w:tcPr>
            <w:tcW w:w="226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c>
          <w:tcPr>
            <w:tcW w:w="47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594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Йовко Олена Михайлівна</w:t>
            </w:r>
          </w:p>
        </w:tc>
        <w:tc>
          <w:tcPr>
            <w:tcW w:w="1568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Заступник директора з НВР, учитель укр.мови і літератури</w:t>
            </w:r>
          </w:p>
        </w:tc>
        <w:tc>
          <w:tcPr>
            <w:tcW w:w="1614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Учитель укр.мови і літератури</w:t>
            </w:r>
          </w:p>
        </w:tc>
        <w:tc>
          <w:tcPr>
            <w:tcW w:w="5201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Навчання старших інструкторів, інструкторів, чергових у пунктах проведення ЗНО</w:t>
            </w:r>
          </w:p>
        </w:tc>
        <w:tc>
          <w:tcPr>
            <w:tcW w:w="240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11.10.2023</w:t>
            </w:r>
          </w:p>
        </w:tc>
        <w:tc>
          <w:tcPr>
            <w:tcW w:w="226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Київський регіональний центр оцінювання якості освіти</w:t>
            </w:r>
          </w:p>
        </w:tc>
        <w:tc>
          <w:tcPr>
            <w:tcW w:w="73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Крикун Наталія Миколаївна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Учитель математики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Учитель математики і фізики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Курси підвищення кваліфікації вчителів математичної освітньої галузі, які реалізують Державний стандарт базової середньої освіти в межах циклу предметного навчання (для </w:t>
            </w:r>
            <w:r>
              <w:rPr>
                <w:color w:val="000000"/>
                <w:highlight w:val="white"/>
              </w:rPr>
              <w:t>тренерів-педагогів та вчителів пілотних класів</w:t>
            </w:r>
            <w:r>
              <w:rPr>
                <w:color w:val="000000"/>
              </w:rPr>
              <w:t>)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№ 02139133/042871-23 від 28.10.2023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«Інноваційні форми проведення учнівських інтелектуальних змагань з математики з використанням інформаційно-комунікаційних платформ» 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(з 01.12.2022 до 30.05.2023)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ksf_23_230061 від 22.08.2023 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Львівський фізико-математичний ліцей-інтернат при Львівському національному університеті ім.І.Франка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«Використання онлайн-ресурсів на уроках: кількість не дорівнює якість»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№В951-82289 від 26.12.2023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Український освітній онлайн-портал для вчителів «На Урок»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Котова Ілона Семенівна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української мови та літератури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української мови та літератури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«Школа стійкості» (психосоціальна підтримка педагогів та дітей)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06.07.2023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ТОВ «Едюкейшнл Ера»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«Медіаграмотність в мовно-літературній освітній галузі. 5-6 класи НУШ»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№276865543578684350 від 22.06.2023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ГО «Платформа освіти»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«Організація послуг психічного здоров’я та психосоціальної підтримки»</w:t>
            </w:r>
          </w:p>
        </w:tc>
        <w:tc>
          <w:tcPr>
            <w:tcW w:w="240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№42993634 від 25.10.2023</w:t>
            </w:r>
          </w:p>
        </w:tc>
        <w:tc>
          <w:tcPr>
            <w:tcW w:w="226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Асоціація інноваційної та цифрової освіти</w:t>
            </w:r>
          </w:p>
        </w:tc>
        <w:tc>
          <w:tcPr>
            <w:tcW w:w="73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12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Курінна Юлія Іванівна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Учитель математики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математика, викладач математики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Інноваційні форми проведення учнівських інтелектуальних змагань з математики з використанням інформаційно-комунікаційних платформ (з 01.12.202 до 30.05.2023)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kfs_23_230060 від 22.08.2023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Львівський фізико-математичний ліцей-інтернат при Львівському націона</w:t>
            </w:r>
            <w:r>
              <w:rPr>
                <w:color w:val="000000"/>
              </w:rPr>
              <w:t>льному університеті ім.І.Франка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«Навчаючись – перемагаємо»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ЛШ 39805241/169-23(з 21.08.2023 до 27.08.2023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літня школа Ніни Тарасенкової та УОВЦ «Оріон” для вчителів математики 6 класу НУШ»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Курс за Типовою програмою навчання старших інструкторів, інструкторів, чергових у пунктах проведення зовнішнього незалежного оцінювання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Довідка № 75999 від 11.10.2023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Київський регіональний центр оцінювання якості освіти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Підвищення кваліфікації за освітньою програмою «Психосоціальна підтримка ментального здоров'я та благополуччя дітей і педагогів: дієві інструменти та практики»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№ 02139133/045526-23 від 25.11.2023</w:t>
            </w:r>
          </w:p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Навчання тренерів FIRST LEGO League Challenge</w:t>
            </w:r>
          </w:p>
        </w:tc>
        <w:tc>
          <w:tcPr>
            <w:tcW w:w="240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269" w:type="dxa"/>
            <w:tcBorders>
              <w:bottom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  <w:tcBorders>
              <w:bottom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Лауш Тетяна Борисівна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української мови та літератури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української мови та літератури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“Організація послуг психічного здоров’я та психосоціальної підтримки»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Сертифікат №77080691 від 25.10.2023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Асоціація інноваційної та цифрової освіти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“Психосоціальна підтримка ментального здоров’я та благополуччя дітей та педагогів: дієві інструменти та практики”</w:t>
            </w:r>
          </w:p>
        </w:tc>
        <w:tc>
          <w:tcPr>
            <w:tcW w:w="240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№02139133/045527-23 від 25.11.2023 </w:t>
            </w:r>
          </w:p>
        </w:tc>
        <w:tc>
          <w:tcPr>
            <w:tcW w:w="226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Матвієнко Тетяна Анатоліївна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предметів основи здоров'я, хімія, пізнаємо природу, ЗБД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Хімік, викладач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“Психосоціальна підтримка ментального здоров'я та благополуччя дітей та педагогів: дієві інструменти та практики” 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№02139133/045529-23 в</w:t>
            </w:r>
            <w:r>
              <w:rPr>
                <w:color w:val="000000"/>
              </w:rPr>
              <w:t>ід 25.11.2023 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“Підвищення кваліфікації учителів, які реалізовуватимуть Державний стандарт базової середньої освіти на другому циклі предметного навчання (7-9 класи, соціальна та здоров'язбережувальна освітня галузь)”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№02139133/047807-23 від 09.12.2023 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Новохацька Олена Володимирівна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трудового навчання, технології 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Інженер- технолог швейного виробництва, вчитель трудового навчання 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«Організація послуг психічного здоров’я та психосоціальної підтримки»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№77080691 від 25.10.2023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Асоціація інноваційної та цифрової освіти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«Психосоціальна підтримка ментального здоров’я та благополуччя дітей та педагогів: дієві інструменти та практики»</w:t>
            </w:r>
          </w:p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№02139133/045530-23 від 25.11.2023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«Формувальне оцінювання на уроках технологій: практичні поради та прийоми»</w:t>
            </w:r>
          </w:p>
        </w:tc>
        <w:tc>
          <w:tcPr>
            <w:tcW w:w="240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 В983-6419 від 19.12 2023</w:t>
            </w:r>
          </w:p>
        </w:tc>
        <w:tc>
          <w:tcPr>
            <w:tcW w:w="2269" w:type="dxa"/>
            <w:tcBorders>
              <w:bottom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  <w:tcBorders>
              <w:bottom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16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Павленко Лариса Іванівна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географії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географії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</w:rPr>
            </w:pPr>
            <w:r>
              <w:rPr>
                <w:color w:val="000000"/>
              </w:rPr>
              <w:t>«Психосоціальна підтримка ментального здоров'я та благополуччя дітей та педагогів: дієві інструменти та практики»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№02139133/045531-23 від 25.11.2023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Курс: «Впровадження інновацій в школах»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  <w:highlight w:val="white"/>
              </w:rPr>
              <w:t>від 24.10.2023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202124"/>
                <w:highlight w:val="white"/>
              </w:rPr>
              <w:t>Семінар практикум: «Розвиток дослідницьких здібностей учнів засобами інтерактивних конкурсів на засадах STEM - освіти в умовах воєнного стану»</w:t>
            </w:r>
          </w:p>
        </w:tc>
        <w:tc>
          <w:tcPr>
            <w:tcW w:w="240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  <w:highlight w:val="white"/>
              </w:rPr>
              <w:t>№008387, від 12.10.2023</w:t>
            </w:r>
          </w:p>
        </w:tc>
        <w:tc>
          <w:tcPr>
            <w:tcW w:w="226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Національний центр «МАН Україн»</w:t>
            </w:r>
          </w:p>
        </w:tc>
        <w:tc>
          <w:tcPr>
            <w:tcW w:w="73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Павленко Ольга Володимирівна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Асистент вчителя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  класів 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Навчання за освітньою програмою підвищення кваліфікації «Діяльнісний підхід в початковій школі в реаліях сьогодення»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«STEM як інструмент для підвищення якості освіти та якості життя»</w:t>
            </w:r>
          </w:p>
        </w:tc>
        <w:tc>
          <w:tcPr>
            <w:tcW w:w="240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«Інтегровані завдання з математики, як засіб формування у молодших школярів цілісної картини світу»</w:t>
            </w:r>
          </w:p>
        </w:tc>
        <w:tc>
          <w:tcPr>
            <w:tcW w:w="2409" w:type="dxa"/>
            <w:tcBorders>
              <w:bottom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9" w:type="dxa"/>
            <w:tcBorders>
              <w:bottom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Панікар Раїса Василівна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Учитель початкових класів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Учитель початкових класів, вихователь гпд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«Діяльнісний підхід у початковій школі в реаліях сьогодення»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СК № 02139133/043970-23 від 28.10.2023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Онлайн-курс «Сміливі навчати»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hd w:val="clear" w:color="auto" w:fill="F9F9F9"/>
              </w:rPr>
              <w:t>7b5351b7-b67a-4f28-a8b7-7dc4e64dae15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hd w:val="clear" w:color="auto" w:fill="F9F9F9"/>
              </w:rPr>
              <w:t>від 17.12.2023р.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shd w:val="clear" w:color="auto" w:fill="F9F9F9"/>
              </w:rPr>
              <w:t>Онлайн-курс «Школа стійкості»</w:t>
            </w:r>
          </w:p>
        </w:tc>
        <w:tc>
          <w:tcPr>
            <w:tcW w:w="240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c134a58c-a746-4ad1-a4c6-22b6e20e9d5d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від 18.12.2023 р.</w:t>
            </w:r>
          </w:p>
        </w:tc>
        <w:tc>
          <w:tcPr>
            <w:tcW w:w="226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  <w:trHeight w:val="920"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Петряк Лариса Миколаївна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В.о.директора школи, учитель географії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Учитель географії, учитель початкових класів</w:t>
            </w:r>
          </w:p>
        </w:tc>
        <w:tc>
          <w:tcPr>
            <w:tcW w:w="5201" w:type="dxa"/>
            <w:tcBorders>
              <w:top w:val="single" w:sz="12" w:space="0" w:color="C00000"/>
              <w:bottom w:val="single" w:sz="6" w:space="0" w:color="0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  <w:shd w:val="clear" w:color="auto" w:fill="F9F9F9"/>
              </w:rPr>
              <w:t>Освіта для всіх: різноманітність, інклюзія та фізичний розвиток</w:t>
            </w:r>
          </w:p>
        </w:tc>
        <w:tc>
          <w:tcPr>
            <w:tcW w:w="2409" w:type="dxa"/>
            <w:tcBorders>
              <w:top w:val="single" w:sz="12" w:space="0" w:color="C00000"/>
              <w:bottom w:val="single" w:sz="6" w:space="0" w:color="0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hyperlink r:id="rId6">
              <w:r>
                <w:rPr>
                  <w:color w:val="0000FF"/>
                  <w:highlight w:val="white"/>
                  <w:u w:val="single"/>
                </w:rPr>
                <w:t>https://courses.prometheus.org.ua:18090/cert/5b505</w:t>
              </w:r>
              <w:r>
                <w:rPr>
                  <w:color w:val="0000FF"/>
                  <w:highlight w:val="white"/>
                  <w:u w:val="single"/>
                </w:rPr>
                <w:t>cb2921d4bd8b74e7ad600a9ad19</w:t>
              </w:r>
            </w:hyperlink>
            <w:r>
              <w:rPr>
                <w:color w:val="000000"/>
                <w:highlight w:val="white"/>
              </w:rPr>
              <w:t xml:space="preserve"> від 01.03.2023</w:t>
            </w:r>
          </w:p>
        </w:tc>
        <w:tc>
          <w:tcPr>
            <w:tcW w:w="2269" w:type="dxa"/>
            <w:tcBorders>
              <w:top w:val="single" w:sz="12" w:space="0" w:color="C00000"/>
              <w:bottom w:val="single" w:sz="6" w:space="0" w:color="0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  <w:tcBorders>
              <w:top w:val="single" w:sz="12" w:space="0" w:color="C00000"/>
              <w:bottom w:val="single" w:sz="6" w:space="0" w:color="0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  <w:shd w:val="clear" w:color="auto" w:fill="F9F9F9"/>
              </w:rPr>
              <w:t>«Викладання курсів морально-етичного  спрямування за новим Державним стандартом  базової середньої освіти»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ЕК №02139133/004526-23 від 18.03.2023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  <w:shd w:val="clear" w:color="auto" w:fill="F9F9F9"/>
              </w:rPr>
              <w:t>Управління якістю освіти в школі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hyperlink r:id="rId7">
              <w:r>
                <w:rPr>
                  <w:color w:val="0000FF"/>
                  <w:highlight w:val="white"/>
                  <w:u w:val="single"/>
                </w:rPr>
                <w:t>https://certs.prometheus.org.ua/cert/0e09d7f4815645a7bb554f31eb9a08c1</w:t>
              </w:r>
            </w:hyperlink>
            <w:r>
              <w:rPr>
                <w:color w:val="000000"/>
                <w:highlight w:val="white"/>
              </w:rPr>
              <w:t xml:space="preserve"> від 29.11.2023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  <w:shd w:val="clear" w:color="auto" w:fill="F9F9F9"/>
              </w:rPr>
              <w:t>Стрес-менеджмент для освітян</w:t>
            </w:r>
          </w:p>
        </w:tc>
        <w:bookmarkStart w:id="1" w:name="_gjdgxs" w:colFirst="0" w:colLast="0"/>
        <w:bookmarkEnd w:id="1"/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"https://certs.prometheus.org.ua/cert/f8a75f8814b242de8fe94adf48bc11d8" \h </w:instrText>
            </w:r>
            <w:r>
              <w:fldChar w:fldCharType="separate"/>
            </w:r>
            <w:r>
              <w:rPr>
                <w:color w:val="0000FF"/>
                <w:highlight w:val="white"/>
                <w:u w:val="single"/>
              </w:rPr>
              <w:t>https://certs.prometheus.org.ua/cert/f8a75f8814b242de8fe94adf48bc11d8</w:t>
            </w:r>
            <w:r>
              <w:rPr>
                <w:color w:val="0000FF"/>
                <w:highlight w:val="white"/>
                <w:u w:val="single"/>
              </w:rPr>
              <w:fldChar w:fldCharType="end"/>
            </w:r>
            <w:r>
              <w:rPr>
                <w:color w:val="000000"/>
                <w:highlight w:val="white"/>
              </w:rPr>
              <w:t xml:space="preserve"> від 30.11.2023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  <w:shd w:val="clear" w:color="auto" w:fill="F9F9F9"/>
              </w:rPr>
              <w:t>Травмообізнані: практики для вихователів і вчителів</w:t>
            </w:r>
          </w:p>
        </w:tc>
        <w:bookmarkStart w:id="2" w:name="_30j0zll" w:colFirst="0" w:colLast="0"/>
        <w:bookmarkEnd w:id="2"/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"https://certs.prometheus.org.ua/cert/6f6d037c68a841d28b423f37ca70cb95" \h </w:instrText>
            </w:r>
            <w:r>
              <w:fldChar w:fldCharType="separate"/>
            </w:r>
            <w:r>
              <w:rPr>
                <w:color w:val="0000FF"/>
                <w:highlight w:val="white"/>
                <w:u w:val="single"/>
              </w:rPr>
              <w:t>https://certs.prometheus.org.ua/cert/6f6d037c68a841d28b423f37ca70cb95</w:t>
            </w:r>
            <w:r>
              <w:rPr>
                <w:color w:val="0000FF"/>
                <w:highlight w:val="white"/>
                <w:u w:val="single"/>
              </w:rPr>
              <w:fldChar w:fldCharType="end"/>
            </w:r>
            <w:r>
              <w:rPr>
                <w:color w:val="000000"/>
                <w:highlight w:val="white"/>
              </w:rPr>
              <w:t xml:space="preserve"> від 30.11.2023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  <w:shd w:val="clear" w:color="auto" w:fill="F9F9F9"/>
              </w:rPr>
              <w:t>Психологія стресу та способи боротьби з ним</w:t>
            </w:r>
          </w:p>
        </w:tc>
        <w:bookmarkStart w:id="3" w:name="_1fob9te" w:colFirst="0" w:colLast="0"/>
        <w:bookmarkEnd w:id="3"/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"https://certs.prometheus.org.ua/cert/0abf8322cba84c969a50ab68889bb53e" \h </w:instrText>
            </w:r>
            <w:r>
              <w:fldChar w:fldCharType="separate"/>
            </w:r>
            <w:r>
              <w:rPr>
                <w:color w:val="0000FF"/>
                <w:highlight w:val="white"/>
                <w:u w:val="single"/>
              </w:rPr>
              <w:t>https://certs.prometheus.org.ua/cert/0abf8322cba84c969a50ab68889bb53e</w:t>
            </w:r>
            <w:r>
              <w:rPr>
                <w:color w:val="0000FF"/>
                <w:highlight w:val="white"/>
                <w:u w:val="single"/>
              </w:rPr>
              <w:fldChar w:fldCharType="end"/>
            </w:r>
            <w:r>
              <w:rPr>
                <w:color w:val="000000"/>
                <w:highlight w:val="white"/>
              </w:rPr>
              <w:t xml:space="preserve"> від 01.12.2023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</w:t>
            </w:r>
            <w:r>
              <w:rPr>
                <w:color w:val="000000"/>
                <w:highlight w:val="white"/>
              </w:rPr>
              <w:t xml:space="preserve">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  <w:shd w:val="clear" w:color="auto" w:fill="F9F9F9"/>
              </w:rPr>
              <w:t>Практичні аспекти виконання закладами освіти вимог харчового законодавства</w:t>
            </w:r>
          </w:p>
        </w:tc>
        <w:bookmarkStart w:id="4" w:name="_3znysh7" w:colFirst="0" w:colLast="0"/>
        <w:bookmarkEnd w:id="4"/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"https://certs.prometheus.org.ua/cert/fe3569e7055d4100af6b86c0808109f0" \h </w:instrText>
            </w:r>
            <w:r>
              <w:fldChar w:fldCharType="separate"/>
            </w:r>
            <w:r>
              <w:rPr>
                <w:color w:val="0000FF"/>
                <w:highlight w:val="white"/>
                <w:u w:val="single"/>
              </w:rPr>
              <w:t>https://certs.prometheus.org.ua/cert/fe3569e7055d4100af6b86c0808109f0</w:t>
            </w:r>
            <w:r>
              <w:rPr>
                <w:color w:val="0000FF"/>
                <w:highlight w:val="white"/>
                <w:u w:val="single"/>
              </w:rPr>
              <w:fldChar w:fldCharType="end"/>
            </w:r>
            <w:r>
              <w:rPr>
                <w:color w:val="000000"/>
                <w:highlight w:val="white"/>
              </w:rPr>
              <w:t xml:space="preserve">  від 15.12.2023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D21A2E">
        <w:tc>
          <w:tcPr>
            <w:tcW w:w="47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594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Поліщук Людмила Василівна </w:t>
            </w:r>
          </w:p>
        </w:tc>
        <w:tc>
          <w:tcPr>
            <w:tcW w:w="1568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Учитель біології </w:t>
            </w:r>
          </w:p>
        </w:tc>
        <w:tc>
          <w:tcPr>
            <w:tcW w:w="1614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Викладач біології та хімії </w:t>
            </w:r>
          </w:p>
        </w:tc>
        <w:tc>
          <w:tcPr>
            <w:tcW w:w="5201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«Оцінювання без знецінювання»</w:t>
            </w:r>
          </w:p>
        </w:tc>
        <w:tc>
          <w:tcPr>
            <w:tcW w:w="240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a52b0d67-b6dd -4db2-9b1b-273175b17d1a від 27.12.2023</w:t>
            </w:r>
          </w:p>
        </w:tc>
        <w:tc>
          <w:tcPr>
            <w:tcW w:w="226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Сидоренко Юлія Миколаївна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заступник директора з виховної роботи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української мови і літератури та зарубіжної літератури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«Перша домедична допомога в умовах війни»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12.10.2023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«Медіаграмотність для освітян»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13.10.2023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Курс за Типовою програмою навчання старших інструкторів, інструкторів, чергових у пунктах проведення зовнішнього незалежного оцінювання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довідка № 55117 від 11.10.2023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Київський регіональний центр оцінювання якості освіти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«Впровадження інновацій в школах»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12.10.2023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«Захист прав людей з інвалідністю»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15.10.2023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Онлайн-курс «Школа стійкості»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17.12.2023 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ТОВ “Едюкейшнал Ера”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на тему: «Пазли сучасного уроку: спільнодія та зворотні звʼязки»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№026500, грудень 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журнал «Зарубіжна література в школах України», МП «Світ філога»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Курс вебінарів на тему: «Сучасне викладання літератури» 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№026501, №026502, №026503, №026504, №026505, №026506, №026507, грудень 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журнал «Зарубіжна література в школах України», МП «Світ філолога»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22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Терешонок Анна Миколаївна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англійської мови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англійської мови та зарубіжної літератури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Курс «Школа стійкості»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ff79bc98-45b0-4892-92c6-1b85cf2adc09 від 28.07.2023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«Back to School Conference»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№MMP29082023-414 від 29.08.2023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MM Publications and Linguist LTD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>Програма Summer Vibes Art Camp (з 12.06.2023 по 30.06.2023) Сертифікат засвідчує, що під час програми надавала організаційно-методичний та педагогічний супровід команді учнів протягом роботи табору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>№ GC_6208 від 30.06.2023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GoGlobal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«Mindfulness in the Primary School Classroom»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11.07.2023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MM Publications and Linguist LTD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«From Meh to Wow: Transforming Teens into Powerful Mediators»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 NGL21092023-86 від 21.09.2023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Linguist LLC and National Geographic Learning</w:t>
            </w:r>
          </w:p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Курс «Teaching English in a New Context: basic secondary education, grades 7-9»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 UA2023TENCC3P0214 від 05.11.2023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British Council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>Навчання за програмою підвищення кваліфікації: «Цифровізація освіти й нові технології навчання мов у закладах загальної середньої, професійно-технічної та фахової передвищої освіти»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>№ gr23-23050-2796 від 10.11.2023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Освітній центр CLEVER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>Вебінар «Дистанційна форма підвищення кваліфікації педагогів на прикладі можливостей «На Урок»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>№ В978-2433569 від 11.12.2023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Український освітній онлайн-портал для вчителів «На Урок»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>Вебінар «Тrials and tribulations»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>№LNG19122023-70 від 19.12.2023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Linguist LLC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Терещенко Ніна Андріївна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«Навчання з попередженням ризиків від вибухонебезпечних предметів»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Сертифікат виданий 11.07.2023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«Розумію:курс з психологічно-емоційної підтримки»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№О-25261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«Базова психологічна допомога в умовах війни»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e8e30e4b06924cf18e1fe9e55097ad57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«Діяльнісний підхід у початковій школі в реаліях сьогодення»</w:t>
            </w:r>
          </w:p>
        </w:tc>
        <w:tc>
          <w:tcPr>
            <w:tcW w:w="240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№ 02139133/043995-23 від 28.10.2023</w:t>
            </w:r>
          </w:p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D21A2E">
        <w:tc>
          <w:tcPr>
            <w:tcW w:w="47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24</w:t>
            </w:r>
          </w:p>
        </w:tc>
        <w:tc>
          <w:tcPr>
            <w:tcW w:w="1594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Ткаченко Ольга Петрівна</w:t>
            </w:r>
          </w:p>
        </w:tc>
        <w:tc>
          <w:tcPr>
            <w:tcW w:w="1568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Учитель української мови та літератури</w:t>
            </w:r>
          </w:p>
        </w:tc>
        <w:tc>
          <w:tcPr>
            <w:tcW w:w="1614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Учитель української мови та літератури</w:t>
            </w:r>
          </w:p>
        </w:tc>
        <w:tc>
          <w:tcPr>
            <w:tcW w:w="5201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Підвищення кваліфікації</w:t>
            </w:r>
          </w:p>
        </w:tc>
        <w:tc>
          <w:tcPr>
            <w:tcW w:w="240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ПК № 02139133 020210-23</w:t>
            </w:r>
          </w:p>
        </w:tc>
        <w:tc>
          <w:tcPr>
            <w:tcW w:w="226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90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Третяк Леся Павлівна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початкової школи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Навчання старших інструкторів, інструкторів, чергових у пунктах проведення ЗНО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 40176 від 11.10.202</w:t>
            </w:r>
          </w:p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Київський регіональний центр оцінювання якості освіти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Онлайн-курс «МовиТИ: як залюбитися в українську»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15.06.2023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Онлайн-курс «Учителі в курсі: базовий курс з розвитку цифрових навичок освітян»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від 15.06.2023 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Онлайн-курс «Вчитель 2.0: онлайн-курс із професійного розвитку та наставництва»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14.06.2023р.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The LEGO Foundation 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60600"/>
              </w:rPr>
            </w:pPr>
            <w:r>
              <w:rPr>
                <w:color w:val="060600"/>
              </w:rPr>
              <w:t>Курс «Діяльнісний підхід у початковій школі в реаліях сьогодення»</w:t>
            </w:r>
          </w:p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0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60600"/>
              </w:rPr>
            </w:pPr>
            <w:r>
              <w:rPr>
                <w:color w:val="060600"/>
              </w:rPr>
              <w:t xml:space="preserve">СК No 02139133/ 043997-23 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60600"/>
              </w:rPr>
              <w:t>від 28.10.2023</w:t>
            </w:r>
          </w:p>
        </w:tc>
        <w:tc>
          <w:tcPr>
            <w:tcW w:w="226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Тринченко Олена Леонідівна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математики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математики, фізики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Навчання за освітньою програмою 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«Психосоціальна підтримка ментального здоров'я та благополуччя дітей та педагогів: дієві інструменти та практики»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02139133/045533-23 від 25.11.2023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«Навчаючись - перемагаємо: для вчителів математики 6 класу НУШ»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ЛШ 39805241/415-23 (з 26.06.2023 до 02.07.2023)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Літня школа Ніни Тарасенкової та УОВЦ “Оріон”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Улітіна Ірина Дмитрівна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англійської мови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англійської і французької мов та зарубіжної літератури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Онлайн-тренінг «Організація освітнього проц</w:t>
            </w:r>
            <w:r>
              <w:rPr>
                <w:color w:val="000000"/>
              </w:rPr>
              <w:t>есу відповідно до Державного стандарту та Концепції НУШ»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 DE-45-0606202311-13540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06.06.2023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ТОВ Дінтернал Ед’юкейшн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«Project-Based Learning Ideas for Summer Break»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>від 15.06.2023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Linguist LTD and National Geographic Learning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«Let’s engage the disengaged students»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>від 19.06.2023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MM Publications and Linguist LTD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 xml:space="preserve">Програма Summer Vibes Art Camp з 12.06.2023 по 30.06.2023 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>№ GC_6213 від 30.06.2023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GoGlobal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«How to create an engaging lesson for students of the 11th Grade»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>від 08.08.2023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Linguist LTD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«Back to School Conference»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№ MMP29082023-403 </w:t>
            </w:r>
            <w:r>
              <w:rPr>
                <w:color w:val="202124"/>
              </w:rPr>
              <w:t>від 29.08.2023 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MM Publications and Linguist LTD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Курс професійного розвитку «Викладання англійської мови у новому контексті (базова середня освіта 7-9 класи)»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 UA2023TENCC2P0381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17.09.2023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British Council 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«Lesson Planning and Classroom Management»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CUPA15092023-121 від </w:t>
            </w:r>
            <w:r>
              <w:rPr>
                <w:color w:val="202124"/>
              </w:rPr>
              <w:t>15.09.2023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видавництво Лінгвіст та Cambridge University Press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«The importance of Total Physical Responce in the Online and Blended Education»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CUPA13102023-140 від </w:t>
            </w:r>
            <w:r>
              <w:rPr>
                <w:color w:val="202124"/>
              </w:rPr>
              <w:t>13.10.2023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Лінгвіст та Cambridge University Press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>Онлайн-курс підвищення кваліфікації вчителів та викладачів «Школа стійкості»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>від 21.10.2023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ТОВ «Едюкейшнал Ера»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«Teaching life competences to students: creating support for their future»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LNG24102023-101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 xml:space="preserve">від </w:t>
            </w:r>
            <w:r>
              <w:rPr>
                <w:color w:val="000000"/>
              </w:rPr>
              <w:t>24.10.2023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ТОВ Лінгвіст 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«Cambridge University Press &amp; Assessment Webinar. Teaching Grammar to Young Learners»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CUPAI7II2023-284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 xml:space="preserve">від </w:t>
            </w:r>
            <w:r>
              <w:rPr>
                <w:color w:val="000000"/>
              </w:rPr>
              <w:t>17.11.2023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ТОВ Лінгвіст 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>Навчання за програмою підвищення кваліфікації «Цифровізація освіти й нові технології навчання мов у закладах загальної середньої, професійно-технічної та фахової передвищої освіти»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 xml:space="preserve">№ gr23-23050-2668 від </w:t>
            </w:r>
            <w:r>
              <w:rPr>
                <w:color w:val="000000"/>
              </w:rPr>
              <w:t>10.11.2023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Освітній центр Clever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«Webinar organized by Linguist LLC and National Geographic Learning «Young Learners Conference Ukraine»</w:t>
            </w:r>
          </w:p>
        </w:tc>
        <w:tc>
          <w:tcPr>
            <w:tcW w:w="240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NGL05122023-205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</w:rPr>
              <w:t xml:space="preserve">від </w:t>
            </w:r>
            <w:r>
              <w:rPr>
                <w:color w:val="000000"/>
              </w:rPr>
              <w:t>05.12.2023</w:t>
            </w:r>
            <w:r>
              <w:rPr>
                <w:color w:val="202124"/>
              </w:rPr>
              <w:t> </w:t>
            </w:r>
          </w:p>
        </w:tc>
        <w:tc>
          <w:tcPr>
            <w:tcW w:w="226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ТОВ Лінгвіст </w:t>
            </w:r>
          </w:p>
        </w:tc>
        <w:tc>
          <w:tcPr>
            <w:tcW w:w="73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Харченко Любов Василівна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фізичної культури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фізичної культури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«Психосоціальна підтримка ментального здоров'я та благополуччя дітей та педагогів: дієві інструменти та практики»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№02139133/045534-23 від 25.11.2023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Міжнародна конференція «Інновації тіловиховання 4.0»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26.10.2023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Kateryna Biloruska Foundation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Курс «Впровадження інновацій в школах»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20.10.2023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Всеукраїнський семінар-практикум «Спорт заради розвитку» в рамках Всеукраїнського проекту «Єдина Україна»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29.08.2023</w:t>
            </w:r>
          </w:p>
        </w:tc>
        <w:tc>
          <w:tcPr>
            <w:tcW w:w="2269" w:type="dxa"/>
          </w:tcPr>
          <w:p w:rsidR="00D21A2E" w:rsidRDefault="00D316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</w:rPr>
            </w:pPr>
            <w:r>
              <w:rPr>
                <w:color w:val="000000"/>
              </w:rPr>
              <w:t>Українська федерація «Спорт заради розвитку» спільно з Представництвом Дитячого фонду ООН (ЮНІСЕФ) в Україні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Курс «Шкільне життя онлайн»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14.11.2023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Харченко Ольга Георгіївна 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 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 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Курс «Діяльнісний підхід у початковій школі в реаліях сьогодення»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№02139133/044003-23 від 31.10.2023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Онлайн-курс «Вчитель 2.0: онлайн-курс із професійного розвитку та наставництва» </w:t>
            </w:r>
          </w:p>
        </w:tc>
        <w:tc>
          <w:tcPr>
            <w:tcW w:w="240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15.12.2023</w:t>
            </w:r>
          </w:p>
        </w:tc>
        <w:tc>
          <w:tcPr>
            <w:tcW w:w="2269" w:type="dxa"/>
            <w:tcBorders>
              <w:bottom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30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Харченко Ніна Петрівна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історії, правознавства, курсів «ГО», «Моя Черкащина»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Спеціаліст історії та народознавства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присвячений Дню Ментального здоров'я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06.10. 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 - курс «Школа стійкості»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13.12. 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 - курс «Медіаграмотність: як не піддаватися маніпуляціям»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від 14.12.2023 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 - курс «Сміливі навчати»</w:t>
            </w:r>
          </w:p>
        </w:tc>
        <w:tc>
          <w:tcPr>
            <w:tcW w:w="240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від 15.12.2023 </w:t>
            </w:r>
          </w:p>
        </w:tc>
        <w:tc>
          <w:tcPr>
            <w:tcW w:w="226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Царинна Людмила Геннадіївна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музичного та образотворчого мистецтва, вчитель інтегрованого курсу “Мистецтво”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класів, керівник гуртків образотворчого мистецтва, вчитель англійської мови в початкових класах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«Медіаграмотність:</w:t>
            </w:r>
            <w:r>
              <w:rPr>
                <w:color w:val="000000"/>
              </w:rPr>
              <w:t xml:space="preserve"> як учителю захистити дітей від кібербулінгу?»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СЕРТИФІКАТ № 347384629807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23.07.2023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Освітній проєкт JustClass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Підвищення кваліфікації за темою «НУШ: базова середня освіта»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 О-28823 від 05.08.2023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ГС «Освіторія»/unicef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Підвищення кваліфікації за темою «НУШ: все про оцінювання»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 О-28825 від 05.08.2023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ГС «Освіторія»/unicef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Всеукраїнський вебінар за темою «Електронний контент у викладанні мистецтва НУШ»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 12092023-803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12.09.2023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ВО «Навчальна книга – Богдан»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Підвищення кваліфікації за освітньою програмою вчителів мистецької освітньої галузі, які реалізують Державний стандарт базової середньої освіти в межах циклу предметного навчання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«Підготовка за освітньою програмою підвищення кваліфікації тренерів-педагогів мистецької освітньої галузі»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№ 02139133/042956 -23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28.10.2023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Підвищення кваліфікації за освітньою програмою 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«Психосоціальна підтримка ментального здоров'я та благополуччя дітей і педагогів: дієві інструменти та практики»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№ 02139133/045535 -23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25.11.2023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Підвищення кваліфікації за освітньою програмою з розвитку професійних компетентностей (знання фахових методик, технологій) за накопичувальною системою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(Учителі освітньої галузі «Мистецтво»: музичне мистецтво)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СК № 02139133/047024 -23 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від 30.11.2023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</w:t>
            </w:r>
            <w:r>
              <w:rPr>
                <w:color w:val="000000"/>
              </w:rPr>
              <w:t>ОІПОПП ЧОР»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Чайка Тетяна Олексіївна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 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Викладач закладу вищої освіти. Вчитель початкової школи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  <w:highlight w:val="white"/>
              </w:rPr>
              <w:t>Навчання за освітньою програмою підвищення кваліфікації «Діяльнісний підхід у початковій школі в реаліях сьогодення»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  <w:highlight w:val="white"/>
              </w:rPr>
            </w:pPr>
            <w:r>
              <w:rPr>
                <w:color w:val="202124"/>
                <w:highlight w:val="white"/>
              </w:rPr>
              <w:t xml:space="preserve">СК № 02139133/044006-23 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  <w:highlight w:val="white"/>
              </w:rPr>
              <w:t>від 28.10.2023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  <w:highlight w:val="white"/>
              </w:rPr>
              <w:t>Курс «Базова психологічна допомога в умовах війни”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  <w:highlight w:val="white"/>
              </w:rPr>
              <w:t>від 29.10.2023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  <w:highlight w:val="white"/>
              </w:rPr>
              <w:t>«Дислексія: як подолати труднощі та підвищити успішність у навчанні»</w:t>
            </w:r>
          </w:p>
        </w:tc>
        <w:tc>
          <w:tcPr>
            <w:tcW w:w="240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Національна освітня платформа «Всеосвіта»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  <w:highlight w:val="white"/>
              </w:rPr>
              <w:t>Вебінар від «Як записати цікавий відеоурок?»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202124"/>
                <w:highlight w:val="white"/>
              </w:rPr>
              <w:t>№109975 від 19.09.2023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Освітянський портал «Мій клас»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Навчання старших інструкторів, інструкторів, чергових у пунктах проведення ЗНО </w:t>
            </w:r>
          </w:p>
        </w:tc>
        <w:tc>
          <w:tcPr>
            <w:tcW w:w="240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№63497 від 11.10.2023</w:t>
            </w:r>
          </w:p>
        </w:tc>
        <w:tc>
          <w:tcPr>
            <w:tcW w:w="226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Київський регіональний центр оцінювання якості освіти</w:t>
            </w:r>
          </w:p>
        </w:tc>
        <w:tc>
          <w:tcPr>
            <w:tcW w:w="739" w:type="dxa"/>
            <w:tcBorders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Чернишенко Катерина Андріївна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англійської мови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Викладач англійської та німецької мови та літератури, магістр філології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«Reconstructing Homework: Why, Where and How?»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№NGL19102023-214від 19.10.2023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National Geographic Learning,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«Making Reading Fun for young learners»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 MMP17102023-257 від 17.10.2023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MM Publications,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Онлайн-курс «Практичні аспекти виконання закладами освіти вимог харчового законодавства»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№62b4ec427684eaea13852175a810d34, від 05.12.2023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платформа масових відкритих онлайн-курсів</w:t>
            </w:r>
            <w:r>
              <w:rPr>
                <w:color w:val="000000"/>
              </w:rPr>
              <w:t xml:space="preserve"> Prometeus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Викладання англійської мови у новому контексті: базова середня освіта, 7-9 класи, в рамках програми Британської Ради Future English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№UA2023TENCC4P0070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Британська Рада Future English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c>
          <w:tcPr>
            <w:tcW w:w="47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1594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Чорнобривець Тетяна Анатоліївна</w:t>
            </w:r>
          </w:p>
        </w:tc>
        <w:tc>
          <w:tcPr>
            <w:tcW w:w="1568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1614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класів, організатор роботи з учнівськими об’єднаннями, вихователь ГПД</w:t>
            </w:r>
          </w:p>
        </w:tc>
        <w:tc>
          <w:tcPr>
            <w:tcW w:w="5201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«Діяльнісний підхід у початковій школі в реаліях сьогодення»</w:t>
            </w:r>
          </w:p>
        </w:tc>
        <w:tc>
          <w:tcPr>
            <w:tcW w:w="240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№ 02139133/045195-23 від 11.11.2023</w:t>
            </w:r>
          </w:p>
        </w:tc>
        <w:tc>
          <w:tcPr>
            <w:tcW w:w="226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D21A2E">
        <w:tc>
          <w:tcPr>
            <w:tcW w:w="47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35</w:t>
            </w:r>
          </w:p>
        </w:tc>
        <w:tc>
          <w:tcPr>
            <w:tcW w:w="1594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Шарапова Олена Валеріанівна</w:t>
            </w:r>
          </w:p>
        </w:tc>
        <w:tc>
          <w:tcPr>
            <w:tcW w:w="1568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Учитель-логопед</w:t>
            </w:r>
          </w:p>
        </w:tc>
        <w:tc>
          <w:tcPr>
            <w:tcW w:w="1614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Учитель і логопед допоміжної школи</w:t>
            </w:r>
          </w:p>
        </w:tc>
        <w:tc>
          <w:tcPr>
            <w:tcW w:w="5201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hd w:val="clear" w:color="auto" w:fill="F9F9F9"/>
              </w:rPr>
              <w:t>Онлайн-курс «Школа стійкості»</w:t>
            </w:r>
          </w:p>
        </w:tc>
        <w:tc>
          <w:tcPr>
            <w:tcW w:w="240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3389c22f-2538-435c-bb35-0de18ea00828</w:t>
            </w:r>
          </w:p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від 19.12.2023</w:t>
            </w:r>
          </w:p>
        </w:tc>
        <w:tc>
          <w:tcPr>
            <w:tcW w:w="226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Українська студія онлайн-освіти</w:t>
            </w:r>
            <w:r>
              <w:rPr>
                <w:color w:val="000000"/>
              </w:rPr>
              <w:t xml:space="preserve"> EdEra</w:t>
            </w:r>
          </w:p>
        </w:tc>
        <w:tc>
          <w:tcPr>
            <w:tcW w:w="739" w:type="dxa"/>
            <w:tcBorders>
              <w:top w:val="single" w:sz="12" w:space="0" w:color="C00000"/>
              <w:bottom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Шпильова Світлана Павлівна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Учитель української мови та літератури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Педагогіка та методика викладання. Учитель української мови 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«Психосоціальна підтримка ментального здоров’я та благополуччя дітей і педагогів: дієві інструменти та практики»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СК №02139133/045536-23 від 25.11.2023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«Інклюзивна освіта. План дії вчителя-предметника на уроці в ексклюзивному класі»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YB072311725782A222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«Інклюзивна освіта. Складання індивідуальної програми для осіб з ООП»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Y270723111739022A74E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Програма підвищення кваліфікації педагогічних працівників «ФОКУС.Формувальне оцінювання: кооперація, успіх, самореалізація»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NvqSkfiKH від 04.12.2023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Європейський центр імені Вергеланда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Програма підвищення кваліфікації педагогічних працівників «Командне лідерство культури демократії в школі»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3DiU6c1CKH від.07.12.2023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Європейський центр імені Вергеланда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Навчальний тренінг «Саморозвиток вчителів»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ЗНК0317-23, 16.08.2023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Навчальний тренінг «Як ефективно підготуватися до нового навчального року»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09.08.2023, ЦК 0438-23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Навчальний тренінг «Уміння розвивати власний бренд як обов'язкова компетенція успішного сучасного педагога в Україні»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ЦБ 0011-23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Навчальний тренінг «Кібербезпека школяра та захист його цифрової особистості»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ЦК 0262-23, 26.07.2023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Навчальний тренінг «Моделі спеціалізованої освіти: досвід України та Польщі»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 0113-23, 12.07.2023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Навчальний тренінг «Міжкультурна освіта - від теорії до практики»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 0126-23, 05.07.2023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Навчальний тренінг «Три компоненти успішного навчання»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ПМК 0237-23, 19.07.2023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Навчальний тренінг «Освітні інновації:створюємо ефективний сучасний урок»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ПМК 0181-23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«Сучасний інструментарій подолання освітніх втрат: досвід і можливості»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Y290823111768262В2ВА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«Сучасний інструментарій подолання освітніх втрат: досвід і можливості. Мовно-літературна секція»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Y290823111780532В785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«Сучасні технології навчання та супроводу учнів з порушенням інтелектуального розвитку в освітньому середовищі»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Y230823111758572АЕF1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«Зразковий урок літератури:від планування до проведення»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В57-070923-165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«Портфоліо вчителя, або Упевнено крокуємо в 6 клас НУШ2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В58-130923-270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«Формування ключових компетентностей в учнів та учениць 5-6 класів НУШ (за матеріалами підручника з української літератури)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 59-140923-163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Вебінар «Інтерактивне навчання: як урізноманітнити урок»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ПК0254-23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 xml:space="preserve">Вебінар «Формування пізнавальної активності та життєвих цінностей учнів/учениць 5-6 класів на уроках української літератури» 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В60-210923-241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Вебінар «Інтегрований урок з української літератури та історії України (за програмою 8 класу)»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В63-181023-251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Тренінг «Алгоритмічне мислення або навчитися думати як інноватор»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ПМК0262-23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Тренінг «Нейромережі для вчителів: ідеї для фантастичних уроків на кожен день»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ЦК0351-23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 xml:space="preserve">Навчальний тренінг «Штучний інтелект в освітньому процесі» 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ЦК0502-23 від 13.12.2023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Навчальний тренінг «Стрес та психосоціальна підтримка в шкільному середовищі»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ЗЗК0234-23 від 29.11.2023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Вебінар «Опановуємо словотвір: практичний підхід до вивчення мовних одиниць у 6 класі НУШ»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Y081123111939402F594 від 08.11.2023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Програма підвищення кваліфікації педагогічних працівників «Сприяти, а не заважати:як навчати опікунів учнівського самоврядування»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QitcGjVo4x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Європейський центр імені Вергеланда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 xml:space="preserve">Програма підвищення кваліфікації педагогічних працівників «Шкільне життя онлайн: як вчити і вчитися із задоволенням2 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vCdSZxPX1D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Європейський центр імені Вергеланда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Вебінар «Сучасні технології навчання та супроводу учнів з порушеннями інтелектуального розвитку в освітньому середовищі»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Y230823111758592AEF3 від 23.08.2023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Вебінар «Розкіш спілкування: комунікативний потенціал уроків в 5-6 класах»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В61-280923-150 від 28.09.2023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 xml:space="preserve">Вебінар до дня ментального здоров'я 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від 06.10.2023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Вебінар «Формувальне оцінювання: від теорії до практики»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Y0412231120925633168 від 04.12.2023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Вебінар «Медійна грамотність на уроках української мови та літератури і зарубіжної літератури: практичні кейси для вчителів»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В71-151223-262 від 15.12.2023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Вебінар «Марафон освітніх програм НУШ 7-9 кл. Мовно-літературна секціч»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Y0512231121100133839 від 05.12.2023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Вебінар «Опрацювання правил орфографії в контексті вивчення словотвору: методичні рекомендації викладання української мови учням 6 класу НУШ»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Y1312231121226933D2D від 13.12.2023</w:t>
            </w:r>
          </w:p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Навчальний тренінг «Інтегровані уроки у НУШ: історія та література, історія та іноземна мова, історія та мистецтво»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ПК 152-23 від 20.12.2023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Вебінар «Цифровий інтерактив»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В73-211223-205 від 21.12.2023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hd w:val="clear" w:color="auto" w:fill="F9F9F9"/>
              </w:rPr>
            </w:pPr>
            <w:r>
              <w:rPr>
                <w:color w:val="000000"/>
              </w:rPr>
              <w:t>Вебінар «Цикл базової середньої освіти: впровадження модельних програм НУШ на уроках української мови та літератури в 7-9 класах»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В72-201223-194, 20.12.2023.</w:t>
            </w:r>
          </w:p>
        </w:tc>
        <w:tc>
          <w:tcPr>
            <w:tcW w:w="2269" w:type="dxa"/>
          </w:tcPr>
          <w:p w:rsidR="00D21A2E" w:rsidRDefault="00D2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D21A2E">
        <w:trPr>
          <w:cantSplit/>
        </w:trPr>
        <w:tc>
          <w:tcPr>
            <w:tcW w:w="479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37</w:t>
            </w:r>
          </w:p>
        </w:tc>
        <w:tc>
          <w:tcPr>
            <w:tcW w:w="159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Яременко Наталія Сергіївна</w:t>
            </w:r>
          </w:p>
        </w:tc>
        <w:tc>
          <w:tcPr>
            <w:tcW w:w="1568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зарубіжної літератури, етики, мистецтва.</w:t>
            </w:r>
          </w:p>
        </w:tc>
        <w:tc>
          <w:tcPr>
            <w:tcW w:w="1614" w:type="dxa"/>
            <w:vMerge w:val="restart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Вчитель зарубіжної літератури</w:t>
            </w:r>
          </w:p>
        </w:tc>
        <w:tc>
          <w:tcPr>
            <w:tcW w:w="5201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Навчання за освітньою програмою підвищення кваліфікації «Духовно -моральне виховання школярів як умова ціннісного становлення особистості»</w:t>
            </w:r>
          </w:p>
        </w:tc>
        <w:tc>
          <w:tcPr>
            <w:tcW w:w="240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02139133/042805-23 від 26.10.2023</w:t>
            </w:r>
          </w:p>
        </w:tc>
        <w:tc>
          <w:tcPr>
            <w:tcW w:w="226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  <w:tcBorders>
              <w:top w:val="single" w:sz="12" w:space="0" w:color="C00000"/>
            </w:tcBorders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</w:tr>
      <w:tr w:rsidR="00D21A2E">
        <w:trPr>
          <w:cantSplit/>
        </w:trPr>
        <w:tc>
          <w:tcPr>
            <w:tcW w:w="479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14" w:type="dxa"/>
            <w:vMerge/>
            <w:tcBorders>
              <w:top w:val="single" w:sz="12" w:space="0" w:color="C00000"/>
            </w:tcBorders>
          </w:tcPr>
          <w:p w:rsidR="00D21A2E" w:rsidRDefault="00D21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201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Навчання за освітньою програмою «Психосоціальна підтримка ментального здоров'я та благополуччя дітей та педагогів: дієві інструменти та практики»</w:t>
            </w:r>
          </w:p>
        </w:tc>
        <w:tc>
          <w:tcPr>
            <w:tcW w:w="240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СК 02139133/045538-23 від 25.11.2023</w:t>
            </w:r>
          </w:p>
        </w:tc>
        <w:tc>
          <w:tcPr>
            <w:tcW w:w="226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КНЗ «ЧОІПОПП ЧОР»</w:t>
            </w:r>
          </w:p>
        </w:tc>
        <w:tc>
          <w:tcPr>
            <w:tcW w:w="739" w:type="dxa"/>
          </w:tcPr>
          <w:p w:rsidR="00D21A2E" w:rsidRDefault="00D3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</w:tbl>
    <w:p w:rsidR="00D21A2E" w:rsidRDefault="00D21A2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sectPr w:rsidR="00D21A2E">
      <w:pgSz w:w="16838" w:h="11906" w:orient="landscape"/>
      <w:pgMar w:top="851" w:right="1134" w:bottom="568" w:left="70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2E"/>
    <w:rsid w:val="00D21A2E"/>
    <w:rsid w:val="00D3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01A15-5631-49B9-8170-51DA2485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erts.prometheus.org.ua/cert/0e09d7f4815645a7bb554f31eb9a08c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urses.prometheus.org.ua:18090/cert/5b505cb2921d4bd8b74e7ad600a9ad19" TargetMode="External"/><Relationship Id="rId5" Type="http://schemas.openxmlformats.org/officeDocument/2006/relationships/hyperlink" Target="https://study.ed-era.com/uk/verifycertificate/?uuid=efe82d6e-308a-477f-8140-147c2075ebac" TargetMode="External"/><Relationship Id="rId4" Type="http://schemas.openxmlformats.org/officeDocument/2006/relationships/hyperlink" Target="https://study.ed-era.com/uk/verifycertificate/?uuid=20d88041-39ac-4224-8304-eda1044489a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19989</Words>
  <Characters>11394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</cp:revision>
  <dcterms:created xsi:type="dcterms:W3CDTF">2024-03-18T19:26:00Z</dcterms:created>
  <dcterms:modified xsi:type="dcterms:W3CDTF">2024-03-18T19:26:00Z</dcterms:modified>
</cp:coreProperties>
</file>