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B5D" w:rsidRPr="009E1030" w:rsidRDefault="00DD2B5D" w:rsidP="00283633">
      <w:pPr>
        <w:pStyle w:val="Default"/>
        <w:widowControl w:val="0"/>
        <w:jc w:val="center"/>
        <w:rPr>
          <w:sz w:val="32"/>
          <w:szCs w:val="32"/>
          <w:lang w:val="uk-UA"/>
        </w:rPr>
      </w:pPr>
      <w:r w:rsidRPr="009E1030">
        <w:rPr>
          <w:b/>
          <w:bCs/>
          <w:sz w:val="32"/>
          <w:szCs w:val="32"/>
          <w:lang w:val="uk-UA"/>
        </w:rPr>
        <w:t>Система та критерії оцінювання навчальних досягнень із зарубіжної літератури.</w:t>
      </w:r>
    </w:p>
    <w:p w:rsidR="009E1030" w:rsidRDefault="00DD2B5D" w:rsidP="0028363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Видами оцінювання навчальних досягнень учнів зі світової літератури є </w:t>
      </w:r>
      <w:r w:rsidRPr="009E1030">
        <w:rPr>
          <w:b/>
          <w:bCs/>
          <w:sz w:val="28"/>
          <w:szCs w:val="28"/>
          <w:lang w:val="uk-UA"/>
        </w:rPr>
        <w:t>поточне, тематичне, семестрове, річне оцінювання</w:t>
      </w:r>
      <w:r w:rsidRPr="009E1030">
        <w:rPr>
          <w:sz w:val="28"/>
          <w:szCs w:val="28"/>
          <w:lang w:val="uk-UA"/>
        </w:rPr>
        <w:t xml:space="preserve">. </w:t>
      </w:r>
    </w:p>
    <w:p w:rsidR="009E1030" w:rsidRDefault="00DD2B5D" w:rsidP="0028363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b/>
          <w:bCs/>
          <w:sz w:val="28"/>
          <w:szCs w:val="28"/>
          <w:lang w:val="uk-UA"/>
        </w:rPr>
        <w:t xml:space="preserve">Поточне </w:t>
      </w:r>
      <w:r w:rsidRPr="009E1030">
        <w:rPr>
          <w:sz w:val="28"/>
          <w:szCs w:val="28"/>
          <w:lang w:val="uk-UA"/>
        </w:rPr>
        <w:t xml:space="preserve">оцінювання – це процес встановлення рівня навчальних досягнень учнів щодо оволодіння змістом предмета, уміннями й навичками відповідно до вимог навчальної програми. Формами поточного оцінювання є виконання учнями різних видів усних і письмових робіт; взаємоконтроль учнів у парах і групах тощо. </w:t>
      </w:r>
    </w:p>
    <w:p w:rsidR="00DD2B5D" w:rsidRPr="009E1030" w:rsidRDefault="00DD2B5D" w:rsidP="00283633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Оцінювання здійснюється таким чином, щоб за роботу учень міг одержати від 1 балу (за сумлінну роботу, яка не дала задовільного результату) до 12 балів (за бездоганно відповідь або виконану роботу). </w:t>
      </w:r>
    </w:p>
    <w:p w:rsidR="00DD2B5D" w:rsidRPr="009E1030" w:rsidRDefault="00DD2B5D" w:rsidP="00283633">
      <w:pPr>
        <w:pStyle w:val="Default"/>
        <w:widowControl w:val="0"/>
        <w:rPr>
          <w:sz w:val="28"/>
          <w:szCs w:val="28"/>
          <w:lang w:val="uk-UA"/>
        </w:rPr>
      </w:pPr>
    </w:p>
    <w:p w:rsidR="00DD2B5D" w:rsidRDefault="00DD2B5D" w:rsidP="002836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9E1030">
        <w:rPr>
          <w:rFonts w:ascii="Times New Roman" w:hAnsi="Times New Roman" w:cs="Times New Roman"/>
          <w:b/>
          <w:bCs/>
          <w:sz w:val="32"/>
          <w:szCs w:val="32"/>
          <w:lang w:val="uk-UA"/>
        </w:rPr>
        <w:t>Критерії оцінювання навчальних досягнень учнів 5-11 класів зі зарубіжної літератури</w:t>
      </w:r>
    </w:p>
    <w:p w:rsidR="00283633" w:rsidRDefault="00283633" w:rsidP="002836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60"/>
        <w:gridCol w:w="7333"/>
      </w:tblGrid>
      <w:tr w:rsidR="00283633" w:rsidTr="00283633">
        <w:tc>
          <w:tcPr>
            <w:tcW w:w="2263" w:type="dxa"/>
          </w:tcPr>
          <w:p w:rsidR="00283633" w:rsidRDefault="00283633" w:rsidP="0028363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9E1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Рівні навчальних досягнень учнів</w:t>
            </w:r>
          </w:p>
        </w:tc>
        <w:tc>
          <w:tcPr>
            <w:tcW w:w="860" w:type="dxa"/>
          </w:tcPr>
          <w:p w:rsidR="00283633" w:rsidRDefault="00283633" w:rsidP="0028363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9E1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7333" w:type="dxa"/>
          </w:tcPr>
          <w:p w:rsidR="00283633" w:rsidRDefault="00283633" w:rsidP="0028363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 w:rsidRPr="009E1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Оцінювання навчальних досягнень учнів</w:t>
            </w:r>
          </w:p>
        </w:tc>
      </w:tr>
      <w:tr w:rsidR="00A4271A" w:rsidTr="00A4271A">
        <w:tc>
          <w:tcPr>
            <w:tcW w:w="2263" w:type="dxa"/>
            <w:vMerge w:val="restart"/>
            <w:vAlign w:val="center"/>
          </w:tcPr>
          <w:p w:rsidR="00A4271A" w:rsidRPr="009E1030" w:rsidRDefault="00A4271A" w:rsidP="00A4271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E10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860" w:type="dxa"/>
          </w:tcPr>
          <w:p w:rsidR="00A4271A" w:rsidRPr="009E1030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E1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333" w:type="dxa"/>
          </w:tcPr>
          <w:p w:rsidR="00A4271A" w:rsidRPr="009E1030" w:rsidRDefault="00A4271A" w:rsidP="00A4271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E1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Учні відтворюють матеріал на елементарному рівні, називаючи окремий літературний факт або явище</w:t>
            </w:r>
          </w:p>
        </w:tc>
      </w:tr>
      <w:tr w:rsidR="00A4271A" w:rsidTr="00283633">
        <w:tc>
          <w:tcPr>
            <w:tcW w:w="2263" w:type="dxa"/>
            <w:vMerge/>
          </w:tcPr>
          <w:p w:rsidR="00A4271A" w:rsidRPr="009E1030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27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333" w:type="dxa"/>
          </w:tcPr>
          <w:p w:rsidR="00A4271A" w:rsidRPr="009E1030" w:rsidRDefault="00A4271A" w:rsidP="00A4271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E1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Учні розуміють навчальний матеріал на елементарному рівні його засвоєння, відтворюють якийсь фрагмент окремим реченням</w:t>
            </w:r>
          </w:p>
        </w:tc>
      </w:tr>
      <w:tr w:rsidR="00A4271A" w:rsidTr="00283633">
        <w:tc>
          <w:tcPr>
            <w:tcW w:w="2263" w:type="dxa"/>
            <w:vMerge/>
          </w:tcPr>
          <w:p w:rsidR="00A4271A" w:rsidRPr="009E1030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271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333" w:type="dxa"/>
          </w:tcPr>
          <w:p w:rsidR="00A4271A" w:rsidRPr="009E1030" w:rsidRDefault="00A4271A" w:rsidP="00A4271A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E1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Учні сприймають навчальний матеріал, дають відповідь у формі зв’язного висловлювання (з допомогою вчителя).</w:t>
            </w:r>
          </w:p>
        </w:tc>
      </w:tr>
      <w:tr w:rsidR="00A4271A" w:rsidTr="00A4271A">
        <w:tc>
          <w:tcPr>
            <w:tcW w:w="2263" w:type="dxa"/>
            <w:vMerge w:val="restart"/>
            <w:vAlign w:val="center"/>
          </w:tcPr>
          <w:p w:rsidR="00A4271A" w:rsidRPr="00A4271A" w:rsidRDefault="00A4271A" w:rsidP="00A4271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E10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860" w:type="dxa"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E1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333" w:type="dxa"/>
          </w:tcPr>
          <w:p w:rsidR="00A4271A" w:rsidRPr="00A4271A" w:rsidRDefault="00A4271A" w:rsidP="00A4271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E1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Учні володіють літературним матеріалом на початковому рівні його засвоєння, відтворюють незначну його частину,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E1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дають визначення літературного явища без посилання на текст</w:t>
            </w:r>
          </w:p>
        </w:tc>
      </w:tr>
      <w:tr w:rsidR="00A4271A" w:rsidTr="00283633">
        <w:tc>
          <w:tcPr>
            <w:tcW w:w="2263" w:type="dxa"/>
            <w:vMerge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2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333" w:type="dxa"/>
          </w:tcPr>
          <w:p w:rsidR="00A4271A" w:rsidRPr="00A4271A" w:rsidRDefault="00A4271A" w:rsidP="00A4271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2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володіють матеріалом та окремими навичками аналізу літературного твору, з допомогою вчителя відтворюють матеріал і наводить приклади з тексту</w:t>
            </w:r>
          </w:p>
        </w:tc>
      </w:tr>
      <w:tr w:rsidR="00A4271A" w:rsidTr="00283633">
        <w:tc>
          <w:tcPr>
            <w:tcW w:w="2263" w:type="dxa"/>
            <w:vMerge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333" w:type="dxa"/>
          </w:tcPr>
          <w:p w:rsidR="00A4271A" w:rsidRPr="00A4271A" w:rsidRDefault="00A4271A" w:rsidP="00A4271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2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володіють матеріалом, відтворюють значну його частину, з допомогою вчителя знаходять потрібні приклади у тексті літературного твору</w:t>
            </w:r>
          </w:p>
        </w:tc>
      </w:tr>
      <w:tr w:rsidR="00A4271A" w:rsidTr="00A4271A">
        <w:tc>
          <w:tcPr>
            <w:tcW w:w="2263" w:type="dxa"/>
            <w:vMerge w:val="restart"/>
            <w:vAlign w:val="center"/>
          </w:tcPr>
          <w:p w:rsidR="00A4271A" w:rsidRPr="00A4271A" w:rsidRDefault="00A4271A" w:rsidP="00A4271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E10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860" w:type="dxa"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333" w:type="dxa"/>
          </w:tcPr>
          <w:p w:rsidR="00A4271A" w:rsidRPr="00A4271A" w:rsidRDefault="00A4271A" w:rsidP="00A4271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2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володіють матеріалом і навичками аналізу літературного твору за поданим учителем зразком, наводять окремі власні приклади на підтвердження певних суджень</w:t>
            </w:r>
          </w:p>
        </w:tc>
      </w:tr>
      <w:tr w:rsidR="00A4271A" w:rsidTr="00283633">
        <w:tc>
          <w:tcPr>
            <w:tcW w:w="2263" w:type="dxa"/>
            <w:vMerge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333" w:type="dxa"/>
          </w:tcPr>
          <w:p w:rsidR="00A4271A" w:rsidRPr="00A4271A" w:rsidRDefault="00A4271A" w:rsidP="00A4271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2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володіють матеріалом, навичками текстуального аналізу на рівні цілісно-комплексного уявлення про певне літературне явище, під керівництвом учителя виправляють допущені помилки й добирають аргументи на підтвердження висловленого судження або висновку.</w:t>
            </w:r>
          </w:p>
        </w:tc>
      </w:tr>
      <w:tr w:rsidR="00A4271A" w:rsidTr="00283633">
        <w:tc>
          <w:tcPr>
            <w:tcW w:w="2263" w:type="dxa"/>
            <w:vMerge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7333" w:type="dxa"/>
          </w:tcPr>
          <w:p w:rsidR="00A4271A" w:rsidRPr="00A4271A" w:rsidRDefault="00A4271A" w:rsidP="00A4271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2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 володіють матеріалом та навичками цілісно-комплексного аналізу художнього твору, систематизують </w:t>
            </w:r>
            <w:r w:rsidRPr="00A42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та узагальнюють набуті знання, самостійно виправляють допущені помилки, добирають переконливі аргументи на підтвердження власного судження.</w:t>
            </w:r>
          </w:p>
        </w:tc>
      </w:tr>
      <w:tr w:rsidR="00A4271A" w:rsidTr="00A4271A">
        <w:tc>
          <w:tcPr>
            <w:tcW w:w="2263" w:type="dxa"/>
            <w:vMerge w:val="restart"/>
            <w:vAlign w:val="center"/>
          </w:tcPr>
          <w:p w:rsidR="00A4271A" w:rsidRPr="00A4271A" w:rsidRDefault="00A4271A" w:rsidP="00A4271A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E10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Високий</w:t>
            </w:r>
          </w:p>
        </w:tc>
        <w:tc>
          <w:tcPr>
            <w:tcW w:w="860" w:type="dxa"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7333" w:type="dxa"/>
          </w:tcPr>
          <w:p w:rsidR="00A4271A" w:rsidRPr="00A4271A" w:rsidRDefault="00A4271A" w:rsidP="00A4271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E1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Учні володіють матеріалом та навичками цілісно-комплексного аналізу літературного твору, виявляють початкові творчі здібності, самостійно оцінюють окремі нові літературні явища, знаходять і виправляють допущені помилки, працюють з різними джерелами інформації, систематизують та творчо використовують дібраний матеріал.</w:t>
            </w:r>
          </w:p>
        </w:tc>
      </w:tr>
      <w:tr w:rsidR="00A4271A" w:rsidTr="00283633">
        <w:tc>
          <w:tcPr>
            <w:tcW w:w="2263" w:type="dxa"/>
            <w:vMerge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7333" w:type="dxa"/>
          </w:tcPr>
          <w:p w:rsidR="00A4271A" w:rsidRPr="00A4271A" w:rsidRDefault="00A4271A" w:rsidP="00A4271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2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на високому рівні володіють матеріалом, вміннями і навичками аналізу художнього твору, висловлюють</w:t>
            </w:r>
          </w:p>
        </w:tc>
      </w:tr>
      <w:tr w:rsidR="00A4271A" w:rsidTr="00283633">
        <w:tc>
          <w:tcPr>
            <w:tcW w:w="2263" w:type="dxa"/>
            <w:vMerge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</w:tcPr>
          <w:p w:rsidR="00A4271A" w:rsidRPr="00A4271A" w:rsidRDefault="00A4271A" w:rsidP="0028363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7333" w:type="dxa"/>
          </w:tcPr>
          <w:p w:rsidR="00A4271A" w:rsidRPr="00A4271A" w:rsidRDefault="00A4271A" w:rsidP="00A4271A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27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вільно володіють матеріалом та навичками текстуального аналізу літературного твору, виявляють особливі творчі здібності та здатність до оригінальних рішень різноманітних навчальних завдань, до використання набутих знань та вмінь у нестандартних ситуаціях, схильність до літературної творчості.</w:t>
            </w:r>
          </w:p>
        </w:tc>
      </w:tr>
    </w:tbl>
    <w:p w:rsidR="00283633" w:rsidRDefault="00283633" w:rsidP="002836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:rsidR="00DD642B" w:rsidRDefault="00DD642B" w:rsidP="00283633">
      <w:pPr>
        <w:pStyle w:val="Default"/>
        <w:widowControl w:val="0"/>
        <w:jc w:val="center"/>
        <w:rPr>
          <w:b/>
          <w:bCs/>
          <w:sz w:val="32"/>
          <w:szCs w:val="32"/>
          <w:lang w:val="uk-UA"/>
        </w:rPr>
      </w:pPr>
      <w:r w:rsidRPr="009E1030">
        <w:rPr>
          <w:b/>
          <w:bCs/>
          <w:sz w:val="32"/>
          <w:szCs w:val="32"/>
          <w:lang w:val="uk-UA"/>
        </w:rPr>
        <w:t>Види робіт із зарубіжної літератури</w:t>
      </w:r>
    </w:p>
    <w:p w:rsidR="00A4271A" w:rsidRPr="009E1030" w:rsidRDefault="00A4271A" w:rsidP="00283633">
      <w:pPr>
        <w:pStyle w:val="Default"/>
        <w:widowControl w:val="0"/>
        <w:jc w:val="center"/>
        <w:rPr>
          <w:b/>
          <w:bCs/>
          <w:sz w:val="32"/>
          <w:szCs w:val="32"/>
          <w:lang w:val="uk-UA"/>
        </w:rPr>
      </w:pP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b/>
          <w:bCs/>
          <w:sz w:val="28"/>
          <w:szCs w:val="28"/>
          <w:lang w:val="uk-UA"/>
        </w:rPr>
        <w:t xml:space="preserve">Основними видами класних і домашніх письмових робіт: 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- відповідь на поставлене в підручнику або вчителем запитання; 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- написання навчальних класних творів; 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- виконання самостійних творчих робіт (написання віршів, оповідань, есе; створення проектів, підготовка доповідей, рефератів тощо); 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- тестування; 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- складання планів (простих і складних); </w:t>
      </w:r>
    </w:p>
    <w:p w:rsid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>- складання таблиць, схем римування, написання конспектів (у старших класах), робота з цитатним матеріалом, з літературними джерелами, додатковою науковою, критичною та словниково-довідковою літературою та інші види робіт, передбачені чинними програмами для базової школи тощо.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Основними видами класних і домашніх усних робіт із </w:t>
      </w:r>
      <w:r w:rsidRPr="009E1030">
        <w:rPr>
          <w:b/>
          <w:bCs/>
          <w:sz w:val="28"/>
          <w:szCs w:val="28"/>
          <w:lang w:val="uk-UA"/>
        </w:rPr>
        <w:t xml:space="preserve">зарубіжної літератури є: 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- виразне читання художніх текстів; 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- відповідь на поставлене в підручнику або вчителем запитання; 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- складання усних навчальних класних і домашніх творів різних жанрів і обсягу; 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- читання напам'ять; 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- переказ (докладний і стислий) тощо. </w:t>
      </w:r>
    </w:p>
    <w:p w:rsidR="00815351" w:rsidRPr="009E1030" w:rsidRDefault="00815351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</w:p>
    <w:p w:rsidR="00DD642B" w:rsidRPr="009E1030" w:rsidRDefault="00DD642B" w:rsidP="00283633">
      <w:pPr>
        <w:pStyle w:val="Default"/>
        <w:widowControl w:val="0"/>
        <w:jc w:val="center"/>
        <w:rPr>
          <w:sz w:val="32"/>
          <w:szCs w:val="32"/>
          <w:lang w:val="uk-UA"/>
        </w:rPr>
      </w:pPr>
      <w:r w:rsidRPr="009E1030">
        <w:rPr>
          <w:b/>
          <w:bCs/>
          <w:sz w:val="32"/>
          <w:szCs w:val="32"/>
          <w:lang w:val="uk-UA"/>
        </w:rPr>
        <w:t>Розвиток мовлення, контрольні роботи.</w:t>
      </w:r>
    </w:p>
    <w:p w:rsidR="00DD642B" w:rsidRPr="009E1030" w:rsidRDefault="00DD642B" w:rsidP="00283633">
      <w:pPr>
        <w:pStyle w:val="Default"/>
        <w:widowControl w:val="0"/>
        <w:jc w:val="center"/>
        <w:rPr>
          <w:sz w:val="32"/>
          <w:szCs w:val="32"/>
          <w:lang w:val="uk-UA"/>
        </w:rPr>
      </w:pPr>
      <w:r w:rsidRPr="009E1030">
        <w:rPr>
          <w:b/>
          <w:bCs/>
          <w:sz w:val="32"/>
          <w:szCs w:val="32"/>
          <w:lang w:val="uk-UA"/>
        </w:rPr>
        <w:t>Можливі види робіт із розвитку мовлення</w:t>
      </w:r>
      <w:r w:rsidRPr="009E1030">
        <w:rPr>
          <w:sz w:val="32"/>
          <w:szCs w:val="32"/>
          <w:lang w:val="uk-UA"/>
        </w:rPr>
        <w:t>:</w:t>
      </w:r>
    </w:p>
    <w:p w:rsidR="00815351" w:rsidRPr="009E1030" w:rsidRDefault="00815351" w:rsidP="00283633">
      <w:pPr>
        <w:pStyle w:val="Default"/>
        <w:widowControl w:val="0"/>
        <w:jc w:val="center"/>
        <w:rPr>
          <w:sz w:val="32"/>
          <w:szCs w:val="32"/>
          <w:lang w:val="uk-UA"/>
        </w:rPr>
      </w:pPr>
    </w:p>
    <w:p w:rsidR="00DD642B" w:rsidRPr="009E1030" w:rsidRDefault="00DD642B" w:rsidP="00A4271A">
      <w:pPr>
        <w:pStyle w:val="Default"/>
        <w:widowControl w:val="0"/>
        <w:numPr>
          <w:ilvl w:val="0"/>
          <w:numId w:val="1"/>
        </w:numPr>
        <w:ind w:left="1134" w:hanging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складання оповідання (казки) за прислів’ям; </w:t>
      </w:r>
    </w:p>
    <w:p w:rsidR="00DD642B" w:rsidRPr="009E1030" w:rsidRDefault="00DD642B" w:rsidP="00A4271A">
      <w:pPr>
        <w:pStyle w:val="Default"/>
        <w:widowControl w:val="0"/>
        <w:numPr>
          <w:ilvl w:val="0"/>
          <w:numId w:val="1"/>
        </w:numPr>
        <w:ind w:left="1134" w:hanging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добір прислів’їв, крилатих виразів, фразеологічних зворотів, що виражають головну ідею твору; </w:t>
      </w:r>
    </w:p>
    <w:p w:rsidR="00DD642B" w:rsidRPr="009E1030" w:rsidRDefault="00DD642B" w:rsidP="00A4271A">
      <w:pPr>
        <w:pStyle w:val="Default"/>
        <w:widowControl w:val="0"/>
        <w:numPr>
          <w:ilvl w:val="0"/>
          <w:numId w:val="1"/>
        </w:numPr>
        <w:ind w:left="1134" w:hanging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введення власних описів в інтер’єр, портрет, пейзаж у вже існуючому творі; </w:t>
      </w:r>
    </w:p>
    <w:p w:rsidR="00DD642B" w:rsidRPr="009E1030" w:rsidRDefault="00DD642B" w:rsidP="00A4271A">
      <w:pPr>
        <w:pStyle w:val="Default"/>
        <w:widowControl w:val="0"/>
        <w:numPr>
          <w:ilvl w:val="0"/>
          <w:numId w:val="1"/>
        </w:numPr>
        <w:ind w:left="1134" w:hanging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lastRenderedPageBreak/>
        <w:t xml:space="preserve">усний переказ оповідання, епізоду твору; </w:t>
      </w:r>
    </w:p>
    <w:p w:rsidR="00DD642B" w:rsidRPr="009E1030" w:rsidRDefault="00DD642B" w:rsidP="00A4271A">
      <w:pPr>
        <w:pStyle w:val="Default"/>
        <w:widowControl w:val="0"/>
        <w:numPr>
          <w:ilvl w:val="0"/>
          <w:numId w:val="1"/>
        </w:numPr>
        <w:ind w:left="1134" w:hanging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твір-характеристика персонажа; </w:t>
      </w:r>
    </w:p>
    <w:p w:rsidR="00DD642B" w:rsidRPr="009E1030" w:rsidRDefault="00DD642B" w:rsidP="00A4271A">
      <w:pPr>
        <w:pStyle w:val="Default"/>
        <w:widowControl w:val="0"/>
        <w:numPr>
          <w:ilvl w:val="0"/>
          <w:numId w:val="1"/>
        </w:numPr>
        <w:ind w:left="1134" w:hanging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написання асоціативного етюду, викликаного певним художнім образом; </w:t>
      </w:r>
    </w:p>
    <w:p w:rsidR="00DD642B" w:rsidRPr="009E1030" w:rsidRDefault="00DD642B" w:rsidP="00A4271A">
      <w:pPr>
        <w:pStyle w:val="Default"/>
        <w:widowControl w:val="0"/>
        <w:numPr>
          <w:ilvl w:val="0"/>
          <w:numId w:val="1"/>
        </w:numPr>
        <w:ind w:left="1134" w:hanging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написання вітального слова на честь літературного героя, автора тощо; </w:t>
      </w:r>
    </w:p>
    <w:p w:rsidR="00DD642B" w:rsidRPr="009E1030" w:rsidRDefault="00DD642B" w:rsidP="00A4271A">
      <w:pPr>
        <w:pStyle w:val="Default"/>
        <w:widowControl w:val="0"/>
        <w:numPr>
          <w:ilvl w:val="0"/>
          <w:numId w:val="1"/>
        </w:numPr>
        <w:ind w:left="1134" w:hanging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твір-опис за картиною; </w:t>
      </w:r>
    </w:p>
    <w:p w:rsidR="00DD642B" w:rsidRPr="009E1030" w:rsidRDefault="00DD642B" w:rsidP="00A4271A">
      <w:pPr>
        <w:pStyle w:val="Default"/>
        <w:widowControl w:val="0"/>
        <w:numPr>
          <w:ilvl w:val="0"/>
          <w:numId w:val="4"/>
        </w:numPr>
        <w:ind w:left="1134" w:hanging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складання тез літературно-критичної статті (параграфа підручника); </w:t>
      </w:r>
    </w:p>
    <w:p w:rsidR="00DD642B" w:rsidRPr="009E1030" w:rsidRDefault="00DD642B" w:rsidP="00A4271A">
      <w:pPr>
        <w:pStyle w:val="Default"/>
        <w:widowControl w:val="0"/>
        <w:numPr>
          <w:ilvl w:val="0"/>
          <w:numId w:val="4"/>
        </w:numPr>
        <w:ind w:left="1134" w:hanging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підготовка проекту (з можливим використанням мультимедійних технологій) – індивідуального чи колективного – з метою представлення життєвого і творчого шляху, естетичних уподобань письменника тощо; </w:t>
      </w:r>
    </w:p>
    <w:p w:rsidR="00DD642B" w:rsidRPr="009E1030" w:rsidRDefault="00DD642B" w:rsidP="00A4271A">
      <w:pPr>
        <w:pStyle w:val="Default"/>
        <w:widowControl w:val="0"/>
        <w:numPr>
          <w:ilvl w:val="0"/>
          <w:numId w:val="4"/>
        </w:numPr>
        <w:ind w:left="1134" w:hanging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складання анкети головного героя, цитатних характеристик, конспекту, рецензії, анотації; </w:t>
      </w:r>
    </w:p>
    <w:p w:rsidR="00DD642B" w:rsidRPr="009E1030" w:rsidRDefault="00DD642B" w:rsidP="00A4271A">
      <w:pPr>
        <w:pStyle w:val="Default"/>
        <w:widowControl w:val="0"/>
        <w:numPr>
          <w:ilvl w:val="0"/>
          <w:numId w:val="4"/>
        </w:numPr>
        <w:ind w:left="1134" w:hanging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написання реферату; </w:t>
      </w:r>
    </w:p>
    <w:p w:rsidR="00DD642B" w:rsidRPr="009E1030" w:rsidRDefault="00DD642B" w:rsidP="00A4271A">
      <w:pPr>
        <w:pStyle w:val="Default"/>
        <w:widowControl w:val="0"/>
        <w:numPr>
          <w:ilvl w:val="0"/>
          <w:numId w:val="4"/>
        </w:numPr>
        <w:ind w:left="1134" w:hanging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ідейно-художній аналіз поетичного чи прозового твору; </w:t>
      </w:r>
    </w:p>
    <w:p w:rsidR="00DD642B" w:rsidRPr="009E1030" w:rsidRDefault="00DD642B" w:rsidP="00A4271A">
      <w:pPr>
        <w:pStyle w:val="Default"/>
        <w:widowControl w:val="0"/>
        <w:numPr>
          <w:ilvl w:val="0"/>
          <w:numId w:val="4"/>
        </w:numPr>
        <w:ind w:left="1134" w:hanging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написання листа авторові улюбленої книжки; </w:t>
      </w:r>
    </w:p>
    <w:p w:rsidR="00815351" w:rsidRPr="009E1030" w:rsidRDefault="00DD642B" w:rsidP="00A4271A">
      <w:pPr>
        <w:pStyle w:val="Default"/>
        <w:widowControl w:val="0"/>
        <w:numPr>
          <w:ilvl w:val="0"/>
          <w:numId w:val="4"/>
        </w:numPr>
        <w:ind w:left="1134" w:hanging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інсценізація твору (конкурс на кращу інсценізацію уривка </w:t>
      </w:r>
      <w:r w:rsidR="00815351" w:rsidRPr="009E1030">
        <w:rPr>
          <w:sz w:val="28"/>
          <w:szCs w:val="28"/>
          <w:lang w:val="uk-UA"/>
        </w:rPr>
        <w:t>твору) тощо</w:t>
      </w:r>
    </w:p>
    <w:p w:rsidR="00DD642B" w:rsidRPr="009E1030" w:rsidRDefault="00DD642B" w:rsidP="00283633">
      <w:pPr>
        <w:pStyle w:val="Default"/>
        <w:widowControl w:val="0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 </w:t>
      </w:r>
    </w:p>
    <w:p w:rsidR="00DD642B" w:rsidRPr="009E1030" w:rsidRDefault="00DD642B" w:rsidP="00283633">
      <w:pPr>
        <w:pStyle w:val="Default"/>
        <w:widowControl w:val="0"/>
        <w:jc w:val="center"/>
        <w:rPr>
          <w:b/>
          <w:bCs/>
          <w:sz w:val="28"/>
          <w:szCs w:val="28"/>
          <w:lang w:val="uk-UA"/>
        </w:rPr>
      </w:pPr>
      <w:r w:rsidRPr="009E1030">
        <w:rPr>
          <w:b/>
          <w:bCs/>
          <w:sz w:val="28"/>
          <w:szCs w:val="28"/>
          <w:lang w:val="uk-UA"/>
        </w:rPr>
        <w:t>Можливі види контрольних робіт:</w:t>
      </w:r>
    </w:p>
    <w:p w:rsidR="00815351" w:rsidRPr="009E1030" w:rsidRDefault="00815351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 тест; 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 відповіді на запитання; 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 контрольний літературний диктант; 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 анкета головного героя; 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 комбінована контрольна робота тощо; </w:t>
      </w:r>
    </w:p>
    <w:p w:rsidR="00DD642B" w:rsidRPr="009E1030" w:rsidRDefault="00DD642B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 письмові контрольні твори. </w:t>
      </w:r>
    </w:p>
    <w:p w:rsidR="00DD642B" w:rsidRPr="009E1030" w:rsidRDefault="00DD642B" w:rsidP="00283633">
      <w:pPr>
        <w:pStyle w:val="Default"/>
        <w:widowControl w:val="0"/>
        <w:rPr>
          <w:sz w:val="28"/>
          <w:szCs w:val="28"/>
          <w:lang w:val="uk-UA"/>
        </w:rPr>
      </w:pPr>
    </w:p>
    <w:p w:rsidR="00DD642B" w:rsidRPr="009E1030" w:rsidRDefault="00DD642B" w:rsidP="00283633">
      <w:pPr>
        <w:pStyle w:val="Default"/>
        <w:widowControl w:val="0"/>
        <w:jc w:val="center"/>
        <w:rPr>
          <w:sz w:val="32"/>
          <w:szCs w:val="32"/>
          <w:lang w:val="uk-UA"/>
        </w:rPr>
      </w:pPr>
      <w:r w:rsidRPr="009E1030">
        <w:rPr>
          <w:b/>
          <w:bCs/>
          <w:sz w:val="32"/>
          <w:szCs w:val="32"/>
          <w:lang w:val="uk-UA"/>
        </w:rPr>
        <w:t>Правила перевірки контрольних письмових творів із зарубіжної літератури</w:t>
      </w:r>
    </w:p>
    <w:p w:rsidR="00DD642B" w:rsidRDefault="00DD642B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За наявності у творі більше п’яти поправок оцінка знижується на бал. </w:t>
      </w:r>
      <w:r w:rsidR="00A4271A">
        <w:rPr>
          <w:sz w:val="28"/>
          <w:szCs w:val="28"/>
          <w:lang w:val="uk-UA"/>
        </w:rPr>
        <w:t xml:space="preserve"> </w:t>
      </w:r>
      <w:r w:rsidRPr="009E1030">
        <w:rPr>
          <w:sz w:val="28"/>
          <w:szCs w:val="28"/>
          <w:lang w:val="uk-UA"/>
        </w:rPr>
        <w:t>Оцінка за контрольний твір є середнім арифметичним за зміст і грамотність.</w:t>
      </w:r>
    </w:p>
    <w:p w:rsidR="00A4271A" w:rsidRPr="009E1030" w:rsidRDefault="00A4271A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p w:rsidR="00DD642B" w:rsidRPr="009E1030" w:rsidRDefault="00DD642B" w:rsidP="002836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10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Орієнтовний обсяг письмового твору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416"/>
        <w:gridCol w:w="2836"/>
      </w:tblGrid>
      <w:tr w:rsidR="00DD642B" w:rsidRPr="009E1030" w:rsidTr="000C7572">
        <w:tc>
          <w:tcPr>
            <w:tcW w:w="1416" w:type="dxa"/>
          </w:tcPr>
          <w:p w:rsidR="00DD642B" w:rsidRPr="009E1030" w:rsidRDefault="00DD642B" w:rsidP="0028363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10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836" w:type="dxa"/>
          </w:tcPr>
          <w:p w:rsidR="00DD642B" w:rsidRPr="009E1030" w:rsidRDefault="00DD642B" w:rsidP="0028363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10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Кількість сторінок</w:t>
            </w:r>
          </w:p>
        </w:tc>
      </w:tr>
      <w:tr w:rsidR="00DD642B" w:rsidRPr="009E1030" w:rsidTr="000C7572">
        <w:trPr>
          <w:trHeight w:val="124"/>
        </w:trPr>
        <w:tc>
          <w:tcPr>
            <w:tcW w:w="14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"/>
            </w:tblGrid>
            <w:tr w:rsidR="00DD642B" w:rsidRPr="009E1030">
              <w:trPr>
                <w:trHeight w:val="126"/>
              </w:trPr>
              <w:tc>
                <w:tcPr>
                  <w:tcW w:w="0" w:type="auto"/>
                </w:tcPr>
                <w:p w:rsidR="00DD642B" w:rsidRPr="009E1030" w:rsidRDefault="00DD642B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9E10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5 </w:t>
                  </w:r>
                </w:p>
              </w:tc>
            </w:tr>
          </w:tbl>
          <w:p w:rsidR="00DD642B" w:rsidRPr="009E1030" w:rsidRDefault="00DD642B" w:rsidP="002836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0"/>
            </w:tblGrid>
            <w:tr w:rsidR="00DD642B" w:rsidRPr="009E1030" w:rsidTr="00DD642B">
              <w:trPr>
                <w:trHeight w:val="126"/>
              </w:trPr>
              <w:tc>
                <w:tcPr>
                  <w:tcW w:w="0" w:type="auto"/>
                </w:tcPr>
                <w:p w:rsidR="00DD642B" w:rsidRPr="009E1030" w:rsidRDefault="00DD642B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9E10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0,5-1,0 </w:t>
                  </w:r>
                </w:p>
              </w:tc>
            </w:tr>
          </w:tbl>
          <w:p w:rsidR="00DD642B" w:rsidRPr="009E1030" w:rsidRDefault="00DD642B" w:rsidP="002836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D642B" w:rsidRPr="009E1030" w:rsidTr="000C7572">
        <w:tc>
          <w:tcPr>
            <w:tcW w:w="14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"/>
            </w:tblGrid>
            <w:tr w:rsidR="00DD642B" w:rsidRPr="009E1030">
              <w:trPr>
                <w:trHeight w:val="126"/>
              </w:trPr>
              <w:tc>
                <w:tcPr>
                  <w:tcW w:w="0" w:type="auto"/>
                </w:tcPr>
                <w:p w:rsidR="00DD642B" w:rsidRPr="009E1030" w:rsidRDefault="00DD642B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9E10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6 </w:t>
                  </w:r>
                </w:p>
              </w:tc>
            </w:tr>
          </w:tbl>
          <w:p w:rsidR="00DD642B" w:rsidRPr="009E1030" w:rsidRDefault="00DD642B" w:rsidP="0028363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6"/>
            </w:tblGrid>
            <w:tr w:rsidR="00DD642B" w:rsidRPr="009E1030" w:rsidTr="00DD642B">
              <w:trPr>
                <w:trHeight w:val="126"/>
              </w:trPr>
              <w:tc>
                <w:tcPr>
                  <w:tcW w:w="0" w:type="auto"/>
                </w:tcPr>
                <w:p w:rsidR="00DD642B" w:rsidRPr="009E1030" w:rsidRDefault="00DD642B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9E10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1,0 – 1,5 </w:t>
                  </w:r>
                </w:p>
              </w:tc>
            </w:tr>
          </w:tbl>
          <w:p w:rsidR="00DD642B" w:rsidRPr="009E1030" w:rsidRDefault="00DD642B" w:rsidP="0028363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642B" w:rsidRPr="009E1030" w:rsidTr="000C7572">
        <w:tc>
          <w:tcPr>
            <w:tcW w:w="14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"/>
            </w:tblGrid>
            <w:tr w:rsidR="00DD642B" w:rsidRPr="009E1030">
              <w:trPr>
                <w:trHeight w:val="126"/>
              </w:trPr>
              <w:tc>
                <w:tcPr>
                  <w:tcW w:w="0" w:type="auto"/>
                </w:tcPr>
                <w:p w:rsidR="00DD642B" w:rsidRPr="009E1030" w:rsidRDefault="00DD642B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9E10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7 </w:t>
                  </w:r>
                </w:p>
              </w:tc>
            </w:tr>
          </w:tbl>
          <w:p w:rsidR="00DD642B" w:rsidRPr="009E1030" w:rsidRDefault="00DD642B" w:rsidP="0028363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0"/>
            </w:tblGrid>
            <w:tr w:rsidR="00DD642B" w:rsidRPr="009E1030" w:rsidTr="00DD642B">
              <w:trPr>
                <w:trHeight w:val="126"/>
              </w:trPr>
              <w:tc>
                <w:tcPr>
                  <w:tcW w:w="0" w:type="auto"/>
                </w:tcPr>
                <w:p w:rsidR="00DD642B" w:rsidRPr="009E1030" w:rsidRDefault="00DD642B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9E10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1,5-2,0 </w:t>
                  </w:r>
                </w:p>
              </w:tc>
            </w:tr>
          </w:tbl>
          <w:p w:rsidR="00DD642B" w:rsidRPr="009E1030" w:rsidRDefault="00DD642B" w:rsidP="0028363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642B" w:rsidRPr="009E1030" w:rsidTr="000C7572">
        <w:tc>
          <w:tcPr>
            <w:tcW w:w="14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"/>
              <w:gridCol w:w="222"/>
            </w:tblGrid>
            <w:tr w:rsidR="00DD642B" w:rsidRPr="009E1030">
              <w:trPr>
                <w:trHeight w:val="126"/>
              </w:trPr>
              <w:tc>
                <w:tcPr>
                  <w:tcW w:w="0" w:type="auto"/>
                </w:tcPr>
                <w:p w:rsidR="00DD642B" w:rsidRPr="009E1030" w:rsidRDefault="00DD642B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9E10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8 </w:t>
                  </w:r>
                </w:p>
              </w:tc>
              <w:tc>
                <w:tcPr>
                  <w:tcW w:w="0" w:type="auto"/>
                </w:tcPr>
                <w:p w:rsidR="00DD642B" w:rsidRPr="009E1030" w:rsidRDefault="00DD642B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DD642B" w:rsidRPr="009E1030" w:rsidRDefault="00DD642B" w:rsidP="0028363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6" w:type="dxa"/>
          </w:tcPr>
          <w:p w:rsidR="00DD642B" w:rsidRPr="009E1030" w:rsidRDefault="00DD642B" w:rsidP="0028363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1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2,0-2,5</w:t>
            </w:r>
          </w:p>
        </w:tc>
      </w:tr>
      <w:tr w:rsidR="00DD642B" w:rsidRPr="009E1030" w:rsidTr="000C7572">
        <w:tc>
          <w:tcPr>
            <w:tcW w:w="14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"/>
            </w:tblGrid>
            <w:tr w:rsidR="00792406" w:rsidRPr="009E1030">
              <w:trPr>
                <w:trHeight w:val="126"/>
              </w:trPr>
              <w:tc>
                <w:tcPr>
                  <w:tcW w:w="0" w:type="auto"/>
                </w:tcPr>
                <w:p w:rsidR="00792406" w:rsidRPr="009E1030" w:rsidRDefault="00792406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9E10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9 </w:t>
                  </w:r>
                </w:p>
              </w:tc>
            </w:tr>
          </w:tbl>
          <w:p w:rsidR="00DD642B" w:rsidRPr="009E1030" w:rsidRDefault="00DD642B" w:rsidP="0028363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0"/>
            </w:tblGrid>
            <w:tr w:rsidR="00792406" w:rsidRPr="009E1030" w:rsidTr="00792406">
              <w:trPr>
                <w:trHeight w:val="126"/>
              </w:trPr>
              <w:tc>
                <w:tcPr>
                  <w:tcW w:w="0" w:type="auto"/>
                </w:tcPr>
                <w:p w:rsidR="00792406" w:rsidRPr="009E1030" w:rsidRDefault="00792406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9E10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2,5-3,0 </w:t>
                  </w:r>
                </w:p>
              </w:tc>
            </w:tr>
          </w:tbl>
          <w:p w:rsidR="00DD642B" w:rsidRPr="009E1030" w:rsidRDefault="00DD642B" w:rsidP="0028363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642B" w:rsidRPr="009E1030" w:rsidTr="000C7572">
        <w:tc>
          <w:tcPr>
            <w:tcW w:w="14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"/>
            </w:tblGrid>
            <w:tr w:rsidR="00792406" w:rsidRPr="009E1030">
              <w:trPr>
                <w:trHeight w:val="126"/>
              </w:trPr>
              <w:tc>
                <w:tcPr>
                  <w:tcW w:w="0" w:type="auto"/>
                </w:tcPr>
                <w:p w:rsidR="00792406" w:rsidRPr="009E1030" w:rsidRDefault="00792406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9E10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10 </w:t>
                  </w:r>
                </w:p>
              </w:tc>
            </w:tr>
          </w:tbl>
          <w:p w:rsidR="00DD642B" w:rsidRPr="009E1030" w:rsidRDefault="00DD642B" w:rsidP="0028363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0"/>
            </w:tblGrid>
            <w:tr w:rsidR="00792406" w:rsidRPr="009E1030" w:rsidTr="00792406">
              <w:trPr>
                <w:trHeight w:val="126"/>
              </w:trPr>
              <w:tc>
                <w:tcPr>
                  <w:tcW w:w="0" w:type="auto"/>
                </w:tcPr>
                <w:p w:rsidR="00792406" w:rsidRPr="009E1030" w:rsidRDefault="00792406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9E10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3,0-3,5 </w:t>
                  </w:r>
                </w:p>
              </w:tc>
            </w:tr>
          </w:tbl>
          <w:p w:rsidR="00DD642B" w:rsidRPr="009E1030" w:rsidRDefault="00DD642B" w:rsidP="0028363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642B" w:rsidRPr="009E1030" w:rsidTr="000C7572">
        <w:tc>
          <w:tcPr>
            <w:tcW w:w="14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6"/>
              <w:gridCol w:w="222"/>
            </w:tblGrid>
            <w:tr w:rsidR="00792406" w:rsidRPr="009E1030">
              <w:trPr>
                <w:trHeight w:val="126"/>
              </w:trPr>
              <w:tc>
                <w:tcPr>
                  <w:tcW w:w="0" w:type="auto"/>
                </w:tcPr>
                <w:p w:rsidR="00792406" w:rsidRPr="009E1030" w:rsidRDefault="00792406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9E103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11 </w:t>
                  </w:r>
                </w:p>
              </w:tc>
              <w:tc>
                <w:tcPr>
                  <w:tcW w:w="0" w:type="auto"/>
                </w:tcPr>
                <w:p w:rsidR="00792406" w:rsidRPr="009E1030" w:rsidRDefault="00792406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DD642B" w:rsidRPr="009E1030" w:rsidRDefault="00DD642B" w:rsidP="0028363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6" w:type="dxa"/>
          </w:tcPr>
          <w:p w:rsidR="00DD642B" w:rsidRPr="009E1030" w:rsidRDefault="00792406" w:rsidP="00283633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1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3,5-4,0</w:t>
            </w:r>
          </w:p>
        </w:tc>
      </w:tr>
    </w:tbl>
    <w:p w:rsidR="000C7572" w:rsidRPr="009E1030" w:rsidRDefault="000C7572" w:rsidP="00283633">
      <w:pPr>
        <w:pStyle w:val="Default"/>
        <w:widowControl w:val="0"/>
        <w:rPr>
          <w:b/>
          <w:bCs/>
          <w:sz w:val="28"/>
          <w:szCs w:val="28"/>
          <w:lang w:val="uk-UA"/>
        </w:rPr>
      </w:pPr>
    </w:p>
    <w:p w:rsidR="00792406" w:rsidRPr="009E1030" w:rsidRDefault="00792406" w:rsidP="00283633">
      <w:pPr>
        <w:pStyle w:val="Default"/>
        <w:widowControl w:val="0"/>
        <w:jc w:val="center"/>
        <w:rPr>
          <w:b/>
          <w:bCs/>
          <w:sz w:val="32"/>
          <w:szCs w:val="32"/>
          <w:lang w:val="uk-UA"/>
        </w:rPr>
      </w:pPr>
      <w:r w:rsidRPr="009E1030">
        <w:rPr>
          <w:b/>
          <w:bCs/>
          <w:sz w:val="32"/>
          <w:szCs w:val="32"/>
          <w:lang w:val="uk-UA"/>
        </w:rPr>
        <w:t>Вимоги до написання творів</w:t>
      </w:r>
    </w:p>
    <w:p w:rsidR="000C7572" w:rsidRPr="009E1030" w:rsidRDefault="000C7572" w:rsidP="00283633">
      <w:pPr>
        <w:pStyle w:val="Default"/>
        <w:widowControl w:val="0"/>
        <w:jc w:val="center"/>
        <w:rPr>
          <w:sz w:val="32"/>
          <w:szCs w:val="32"/>
          <w:lang w:val="uk-UA"/>
        </w:rPr>
      </w:pPr>
    </w:p>
    <w:p w:rsidR="00792406" w:rsidRPr="009E1030" w:rsidRDefault="00792406" w:rsidP="00A4271A">
      <w:pPr>
        <w:pStyle w:val="Default"/>
        <w:widowControl w:val="0"/>
        <w:ind w:firstLine="567"/>
        <w:rPr>
          <w:sz w:val="32"/>
          <w:szCs w:val="32"/>
          <w:lang w:val="uk-UA"/>
        </w:rPr>
      </w:pPr>
      <w:r w:rsidRPr="009E1030">
        <w:rPr>
          <w:b/>
          <w:bCs/>
          <w:sz w:val="32"/>
          <w:szCs w:val="32"/>
          <w:lang w:val="uk-UA"/>
        </w:rPr>
        <w:t xml:space="preserve">5 клас. </w:t>
      </w:r>
    </w:p>
    <w:p w:rsidR="00792406" w:rsidRPr="009E1030" w:rsidRDefault="00792406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Серед умінь і навичок, які повинен набути учень п’ятого класу на уроках літератури, особливу увагу приділяють умінню усно та письмово переказувати текст (докладно, стисло, вибірково), встановлювати зв’язки між подіями твору, </w:t>
      </w:r>
      <w:r w:rsidRPr="009E1030">
        <w:rPr>
          <w:sz w:val="28"/>
          <w:szCs w:val="28"/>
          <w:lang w:val="uk-UA"/>
        </w:rPr>
        <w:lastRenderedPageBreak/>
        <w:t xml:space="preserve">характеризувати персонажів (головних і другорядних) на основі їхніх вчинків, знаходити в тексті зображувальні та виражальні засоби мови, пояснювати їхню художню роль. Написання твору дає змогу розвивати ці навички, працювати послідовно, поступово ускладнюючи вид завдання. Теми, які пропонуються у п’ятому класі, враховують саме послідовність набуття навичок аналізу художнього твору: від власне переказу окремих епізодів до їх порівняння, аналізу зв’язків, характеристики героїв, художніх засобів виразності. </w:t>
      </w:r>
    </w:p>
    <w:p w:rsidR="00792406" w:rsidRPr="009E1030" w:rsidRDefault="00792406" w:rsidP="00A4271A">
      <w:pPr>
        <w:pStyle w:val="Default"/>
        <w:widowControl w:val="0"/>
        <w:ind w:firstLine="567"/>
        <w:jc w:val="both"/>
        <w:rPr>
          <w:sz w:val="32"/>
          <w:szCs w:val="32"/>
          <w:lang w:val="uk-UA"/>
        </w:rPr>
      </w:pPr>
      <w:r w:rsidRPr="009E1030">
        <w:rPr>
          <w:b/>
          <w:bCs/>
          <w:sz w:val="32"/>
          <w:szCs w:val="32"/>
          <w:lang w:val="uk-UA"/>
        </w:rPr>
        <w:t xml:space="preserve">6 клас. </w:t>
      </w:r>
    </w:p>
    <w:p w:rsidR="00792406" w:rsidRPr="009E1030" w:rsidRDefault="00792406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У шостому класі на уроках літератури вдосконалюються вміння письмово переказувати докладно, вибірково і стисло невеликі за обсягом епічні твори або фрагменти з них, зокрема фрагменти з елементами опису (пейзажу, інтер’єру, портрета). У творах учні повинні продемонструвати знання сюжету, основних образів та ідеї художнього твору, вміння виділяти у творі ключові епізоди та встановлювати зв’язки між ними, характеризувати та порівнювати героїв твору, їхні чесноти, цінності та почуття. Як вид письмової роботи у шостому класі пропонується і складання плану (простого і складного) характеристики героя, твору роздуму про героя. </w:t>
      </w:r>
    </w:p>
    <w:p w:rsidR="00792406" w:rsidRPr="009E1030" w:rsidRDefault="00792406" w:rsidP="00A4271A">
      <w:pPr>
        <w:pStyle w:val="Default"/>
        <w:widowControl w:val="0"/>
        <w:ind w:firstLine="567"/>
        <w:jc w:val="both"/>
        <w:rPr>
          <w:sz w:val="32"/>
          <w:szCs w:val="32"/>
          <w:lang w:val="uk-UA"/>
        </w:rPr>
      </w:pPr>
      <w:r w:rsidRPr="009E1030">
        <w:rPr>
          <w:b/>
          <w:bCs/>
          <w:sz w:val="32"/>
          <w:szCs w:val="32"/>
          <w:lang w:val="uk-UA"/>
        </w:rPr>
        <w:t xml:space="preserve">7 клас. </w:t>
      </w:r>
    </w:p>
    <w:p w:rsidR="00792406" w:rsidRPr="009E1030" w:rsidRDefault="00792406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У сьомому класі на уроках літератури вдосконалюються вміння розрізняти й оцінювати риси літературних героїв, висловлювати власну думку про них, давати письмово розгорнуту відповідь на поставлене питання. Учні вчаться визначати ідейно-художню роль елементів сюжету (експозиції, зав’язки, кульмінації, розв’язки) та засобів художньої виразності (тропів) у творі. Особлива увага приділяється характеристиці та порівнянню тематики й проблематики, сюжету і героїв різних творів. Як вид письмової роботи у сьомому класі пропонується і складання складного плану характеристики </w:t>
      </w:r>
      <w:r w:rsidR="00EA398F" w:rsidRPr="009E1030">
        <w:rPr>
          <w:sz w:val="28"/>
          <w:szCs w:val="28"/>
          <w:lang w:val="uk-UA"/>
        </w:rPr>
        <w:t xml:space="preserve">образів, роздуму над </w:t>
      </w:r>
      <w:r w:rsidRPr="009E1030">
        <w:rPr>
          <w:sz w:val="28"/>
          <w:szCs w:val="28"/>
          <w:lang w:val="uk-UA"/>
        </w:rPr>
        <w:t xml:space="preserve">проблема ми, порушеними у художньому творі. Основним жанром твору у сьомому класі стає твір-роздум. Теми, які пропонуються у сьомому класі, зорієнтовані на розкриття ідейного змісту та проблематики художнього твору, формування навичок самостійного аналізу. </w:t>
      </w:r>
    </w:p>
    <w:p w:rsidR="00792406" w:rsidRPr="009E1030" w:rsidRDefault="00792406" w:rsidP="00A4271A">
      <w:pPr>
        <w:pStyle w:val="Default"/>
        <w:widowControl w:val="0"/>
        <w:ind w:firstLine="567"/>
        <w:jc w:val="both"/>
        <w:rPr>
          <w:sz w:val="32"/>
          <w:szCs w:val="32"/>
          <w:lang w:val="uk-UA"/>
        </w:rPr>
      </w:pPr>
      <w:r w:rsidRPr="009E1030">
        <w:rPr>
          <w:b/>
          <w:bCs/>
          <w:sz w:val="32"/>
          <w:szCs w:val="32"/>
          <w:lang w:val="uk-UA"/>
        </w:rPr>
        <w:t xml:space="preserve">8 клас. </w:t>
      </w:r>
    </w:p>
    <w:p w:rsidR="00792406" w:rsidRPr="009E1030" w:rsidRDefault="00792406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У восьмому класі на уроках літератури вдосконалюються навички аналізу твору: визначення ідейно-художньої ролі елементів сюжету, композиції, пейзажу, авторської характеристики героя, його вчинків, портрета. Учні вчаться розрізняти, оцінювати конфлікти і чинники духовного життя літературних героїв. Як вид письмової роботи у восьмому класі пропонується і складання плану власного усного або письмового висловлювання. Жанри і характер учнівських письмових робіт урізноманітнюються: твір роздум про художній твір, відгук, анотація. Теми, які пропонуються у восьмому класі, зорієнтовані на розкриття конфліктів, складності духовного життя літературних героїв. </w:t>
      </w:r>
    </w:p>
    <w:p w:rsidR="00283633" w:rsidRDefault="00792406" w:rsidP="00A4271A">
      <w:pPr>
        <w:pStyle w:val="Default"/>
        <w:widowControl w:val="0"/>
        <w:ind w:firstLine="567"/>
        <w:jc w:val="both"/>
        <w:rPr>
          <w:b/>
          <w:bCs/>
          <w:sz w:val="32"/>
          <w:szCs w:val="32"/>
          <w:lang w:val="uk-UA"/>
        </w:rPr>
      </w:pPr>
      <w:r w:rsidRPr="009E1030">
        <w:rPr>
          <w:b/>
          <w:bCs/>
          <w:sz w:val="32"/>
          <w:szCs w:val="32"/>
          <w:lang w:val="uk-UA"/>
        </w:rPr>
        <w:t xml:space="preserve">9 клас. </w:t>
      </w:r>
    </w:p>
    <w:p w:rsidR="00792406" w:rsidRPr="009E1030" w:rsidRDefault="00792406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Вдосконалюються навички оцінювання конфліктів, героїв, проблематики, сюжету, композиції програмових творів. Учні вчаться визначати систему образів твору, аналізувати мистецьке явище в єдності змісту і форми, мотивувати свою оцінку прочитаних творів. Письмові роботи, які пропонуються учням для виконання, різні за обсягом, характером і жанром: твір-роздум, твір-мініатюра, відповідь на проблемне питання, есе, тези до усного виступу з проблем твору. </w:t>
      </w:r>
    </w:p>
    <w:p w:rsidR="00792406" w:rsidRPr="009E1030" w:rsidRDefault="00792406" w:rsidP="00A4271A">
      <w:pPr>
        <w:pStyle w:val="Default"/>
        <w:widowControl w:val="0"/>
        <w:ind w:firstLine="567"/>
        <w:jc w:val="both"/>
        <w:rPr>
          <w:sz w:val="32"/>
          <w:szCs w:val="32"/>
          <w:lang w:val="uk-UA"/>
        </w:rPr>
      </w:pPr>
      <w:r w:rsidRPr="009E1030">
        <w:rPr>
          <w:b/>
          <w:bCs/>
          <w:sz w:val="32"/>
          <w:szCs w:val="32"/>
          <w:lang w:val="uk-UA"/>
        </w:rPr>
        <w:t xml:space="preserve">10 клас. </w:t>
      </w:r>
    </w:p>
    <w:p w:rsidR="00792406" w:rsidRPr="009E1030" w:rsidRDefault="00792406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Вдосконалюються навички критичного аналізу програмових творів, їх </w:t>
      </w:r>
      <w:r w:rsidRPr="009E1030">
        <w:rPr>
          <w:sz w:val="28"/>
          <w:szCs w:val="28"/>
          <w:lang w:val="uk-UA"/>
        </w:rPr>
        <w:lastRenderedPageBreak/>
        <w:t xml:space="preserve">проблематики, сюжету, системи образів, виражально-зображувальних засобів. Учні вчаться аналізувати поведінку і вчинки героїв твору, їхні уявлення про сенс життя, розкривати етико психологічні колізії, виявляти авторську оцінку героїв і подій твору, характеризувати концепцію та найважливіші особливості поетики художнього твору. На рівні окремих образів, сюжетів, тем, проблематики, поетики, літературно естетичних систем учні порівнюють твори, які належать до різних національно-культурних традицій. Особлива увага приділяється написанню робіт, різних за обсягом, характером і жанром. </w:t>
      </w:r>
    </w:p>
    <w:p w:rsidR="00792406" w:rsidRPr="009E1030" w:rsidRDefault="00792406" w:rsidP="00A4271A">
      <w:pPr>
        <w:pStyle w:val="Default"/>
        <w:widowControl w:val="0"/>
        <w:ind w:firstLine="567"/>
        <w:jc w:val="both"/>
        <w:rPr>
          <w:sz w:val="32"/>
          <w:szCs w:val="32"/>
          <w:lang w:val="uk-UA"/>
        </w:rPr>
      </w:pPr>
      <w:r w:rsidRPr="009E1030">
        <w:rPr>
          <w:b/>
          <w:bCs/>
          <w:sz w:val="32"/>
          <w:szCs w:val="32"/>
          <w:lang w:val="uk-UA"/>
        </w:rPr>
        <w:t xml:space="preserve">11 клас. </w:t>
      </w:r>
    </w:p>
    <w:p w:rsidR="00792406" w:rsidRPr="009E1030" w:rsidRDefault="00792406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Вдосконалюються навички критичного оцінювання художнього твору з точки зору єдності змісту і форми. Учні вчаться розгорнуто пояснювати внутрішній світ героя в єдності його світоглядних та ціннісних чинників, обґрунтовувати свою оцінку прочитаних творів, порівнювати твори, які належать до різних національно-культурних традицій. </w:t>
      </w:r>
    </w:p>
    <w:p w:rsidR="00792406" w:rsidRPr="009E1030" w:rsidRDefault="00792406" w:rsidP="00283633">
      <w:pPr>
        <w:pStyle w:val="Default"/>
        <w:widowControl w:val="0"/>
        <w:jc w:val="center"/>
        <w:rPr>
          <w:b/>
          <w:bCs/>
          <w:sz w:val="32"/>
          <w:szCs w:val="32"/>
          <w:lang w:val="uk-UA"/>
        </w:rPr>
      </w:pPr>
      <w:r w:rsidRPr="009E1030">
        <w:rPr>
          <w:b/>
          <w:bCs/>
          <w:sz w:val="32"/>
          <w:szCs w:val="32"/>
          <w:lang w:val="uk-UA"/>
        </w:rPr>
        <w:t>Виразне читання напам’ять</w:t>
      </w:r>
    </w:p>
    <w:p w:rsidR="000C7572" w:rsidRPr="009E1030" w:rsidRDefault="000C7572" w:rsidP="00283633">
      <w:pPr>
        <w:pStyle w:val="Default"/>
        <w:widowControl w:val="0"/>
        <w:jc w:val="center"/>
        <w:rPr>
          <w:sz w:val="32"/>
          <w:szCs w:val="32"/>
          <w:lang w:val="uk-UA"/>
        </w:rPr>
      </w:pPr>
    </w:p>
    <w:p w:rsidR="00792406" w:rsidRPr="009E1030" w:rsidRDefault="00792406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1. Відтворення емоційної насиченості твору (внутрішнє «бачення», робота творчої уяви читця – особливо поетичного тексту). </w:t>
      </w:r>
    </w:p>
    <w:p w:rsidR="00792406" w:rsidRPr="009E1030" w:rsidRDefault="00792406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2. Розуміння ідейно-художнього смислу, а не лише фактичного змісту тексту. </w:t>
      </w:r>
    </w:p>
    <w:p w:rsidR="00283633" w:rsidRDefault="00792406" w:rsidP="00A4271A">
      <w:pPr>
        <w:pStyle w:val="Default"/>
        <w:widowControl w:val="0"/>
        <w:ind w:firstLine="567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>3.</w:t>
      </w:r>
      <w:r w:rsidR="00283633" w:rsidRPr="00283633">
        <w:rPr>
          <w:sz w:val="28"/>
          <w:szCs w:val="28"/>
          <w:lang w:val="uk-UA"/>
        </w:rPr>
        <w:t xml:space="preserve"> </w:t>
      </w:r>
      <w:r w:rsidR="00283633" w:rsidRPr="009E1030">
        <w:rPr>
          <w:sz w:val="28"/>
          <w:szCs w:val="28"/>
          <w:lang w:val="uk-UA"/>
        </w:rPr>
        <w:t>Вміння висловити своє особисте ставлення, передати зміст і настрій слухачам.</w:t>
      </w:r>
    </w:p>
    <w:p w:rsidR="00792406" w:rsidRPr="009E1030" w:rsidRDefault="00792406" w:rsidP="00283633">
      <w:pPr>
        <w:pStyle w:val="Default"/>
        <w:widowControl w:val="0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 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2830"/>
        <w:gridCol w:w="426"/>
        <w:gridCol w:w="7512"/>
      </w:tblGrid>
      <w:tr w:rsidR="00B535F6" w:rsidRPr="009E1030" w:rsidTr="00283633">
        <w:tc>
          <w:tcPr>
            <w:tcW w:w="2830" w:type="dxa"/>
          </w:tcPr>
          <w:p w:rsidR="00B535F6" w:rsidRPr="009E1030" w:rsidRDefault="00283633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b/>
                <w:bCs/>
                <w:sz w:val="28"/>
                <w:szCs w:val="28"/>
                <w:lang w:val="uk-UA"/>
              </w:rPr>
              <w:t>Рівні навчальних досягнень</w:t>
            </w:r>
          </w:p>
        </w:tc>
        <w:tc>
          <w:tcPr>
            <w:tcW w:w="426" w:type="dxa"/>
          </w:tcPr>
          <w:p w:rsidR="00B535F6" w:rsidRPr="009E1030" w:rsidRDefault="00B535F6" w:rsidP="00283633">
            <w:pPr>
              <w:pStyle w:val="Default"/>
              <w:widowControl w:val="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7512" w:type="dxa"/>
          </w:tcPr>
          <w:p w:rsidR="00B535F6" w:rsidRPr="009E1030" w:rsidRDefault="00B535F6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b/>
                <w:bCs/>
                <w:sz w:val="28"/>
                <w:szCs w:val="28"/>
                <w:lang w:val="uk-UA"/>
              </w:rPr>
              <w:t>Критерії оцінювання</w:t>
            </w:r>
          </w:p>
        </w:tc>
      </w:tr>
      <w:tr w:rsidR="00A4271A" w:rsidRPr="009E1030" w:rsidTr="00A4271A">
        <w:tc>
          <w:tcPr>
            <w:tcW w:w="2830" w:type="dxa"/>
            <w:vMerge w:val="restart"/>
            <w:vAlign w:val="center"/>
          </w:tcPr>
          <w:p w:rsidR="00A4271A" w:rsidRPr="00A4271A" w:rsidRDefault="00A4271A" w:rsidP="00A4271A">
            <w:pPr>
              <w:pStyle w:val="Default"/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A4271A">
              <w:rPr>
                <w:b/>
                <w:sz w:val="28"/>
                <w:szCs w:val="28"/>
                <w:lang w:val="uk-UA"/>
              </w:rPr>
              <w:t>Початковий</w:t>
            </w:r>
          </w:p>
        </w:tc>
        <w:tc>
          <w:tcPr>
            <w:tcW w:w="426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12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>Учень монотонно читає напам’ять лише окремі фрази художнього тексту</w:t>
            </w:r>
          </w:p>
        </w:tc>
      </w:tr>
      <w:tr w:rsidR="00A4271A" w:rsidRPr="009E1030" w:rsidTr="00283633">
        <w:tc>
          <w:tcPr>
            <w:tcW w:w="2830" w:type="dxa"/>
            <w:vMerge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512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>Учень невиразно читає напам’ять невеличкий фрагмент рекомендованого для вивчення твору.</w:t>
            </w:r>
          </w:p>
        </w:tc>
      </w:tr>
      <w:tr w:rsidR="00A4271A" w:rsidRPr="009E1030" w:rsidTr="00283633">
        <w:tc>
          <w:tcPr>
            <w:tcW w:w="2830" w:type="dxa"/>
            <w:vMerge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3 </w:t>
            </w:r>
          </w:p>
        </w:tc>
        <w:tc>
          <w:tcPr>
            <w:tcW w:w="7512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Учень читає напам’ять недостатній за обсягом уривок твору зі значною кількістю фактичних мовленнєвих помилок. </w:t>
            </w:r>
          </w:p>
        </w:tc>
      </w:tr>
      <w:tr w:rsidR="00A4271A" w:rsidRPr="009E1030" w:rsidTr="00A4271A">
        <w:tc>
          <w:tcPr>
            <w:tcW w:w="2830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9"/>
            </w:tblGrid>
            <w:tr w:rsidR="00A4271A" w:rsidRPr="009E1030" w:rsidTr="002E5AF0">
              <w:trPr>
                <w:trHeight w:val="109"/>
              </w:trPr>
              <w:tc>
                <w:tcPr>
                  <w:tcW w:w="1469" w:type="dxa"/>
                </w:tcPr>
                <w:p w:rsidR="00A4271A" w:rsidRPr="009E1030" w:rsidRDefault="00A4271A" w:rsidP="00A427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9E10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>Середній</w:t>
                  </w:r>
                </w:p>
              </w:tc>
            </w:tr>
          </w:tbl>
          <w:p w:rsidR="00A4271A" w:rsidRPr="009E1030" w:rsidRDefault="00A4271A" w:rsidP="00A4271A">
            <w:pPr>
              <w:pStyle w:val="Default"/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7512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При читанні напам’ять твору учень допускає значну кількість помилок різного характеру. </w:t>
            </w:r>
          </w:p>
        </w:tc>
      </w:tr>
      <w:tr w:rsidR="00A4271A" w:rsidRPr="009E1030" w:rsidTr="00283633">
        <w:tc>
          <w:tcPr>
            <w:tcW w:w="2830" w:type="dxa"/>
            <w:vMerge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7512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Учень читає вивчений напам’ять твір зі значними змістовими неточностями, порушенням правил техніки мовлення. </w:t>
            </w:r>
          </w:p>
        </w:tc>
      </w:tr>
      <w:tr w:rsidR="00A4271A" w:rsidRPr="009E1030" w:rsidTr="00283633">
        <w:tc>
          <w:tcPr>
            <w:tcW w:w="2830" w:type="dxa"/>
            <w:vMerge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3 </w:t>
            </w:r>
          </w:p>
        </w:tc>
        <w:tc>
          <w:tcPr>
            <w:tcW w:w="7512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Учень читає напам’ять художній твір з окремими орфоепічними та змістовими огріхами. </w:t>
            </w:r>
          </w:p>
        </w:tc>
      </w:tr>
      <w:tr w:rsidR="00A4271A" w:rsidRPr="009E1030" w:rsidTr="00A4271A">
        <w:tc>
          <w:tcPr>
            <w:tcW w:w="2830" w:type="dxa"/>
            <w:vMerge w:val="restart"/>
            <w:vAlign w:val="center"/>
          </w:tcPr>
          <w:p w:rsidR="00A4271A" w:rsidRPr="009E1030" w:rsidRDefault="00A4271A" w:rsidP="00A4271A">
            <w:pPr>
              <w:pStyle w:val="Default"/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E1030">
              <w:rPr>
                <w:b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426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7512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При читанні напам’ять твору учень правильно, чітко передає зміст твору, але виконує його невиразно, монотонно. </w:t>
            </w:r>
          </w:p>
        </w:tc>
      </w:tr>
      <w:tr w:rsidR="00A4271A" w:rsidRPr="009E1030" w:rsidTr="00283633">
        <w:tc>
          <w:tcPr>
            <w:tcW w:w="2830" w:type="dxa"/>
            <w:vMerge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7512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Вивчений напам’ять твір учень читає з окремими декламаційними огріхами. </w:t>
            </w:r>
          </w:p>
        </w:tc>
      </w:tr>
      <w:tr w:rsidR="00A4271A" w:rsidRPr="009E1030" w:rsidTr="00283633">
        <w:tc>
          <w:tcPr>
            <w:tcW w:w="2830" w:type="dxa"/>
            <w:vMerge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3 </w:t>
            </w:r>
          </w:p>
        </w:tc>
        <w:tc>
          <w:tcPr>
            <w:tcW w:w="7512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Учень виразно читає напам’ять вивчений твір, але час від часу допускає змістові неточності. </w:t>
            </w:r>
          </w:p>
        </w:tc>
      </w:tr>
      <w:tr w:rsidR="00A4271A" w:rsidRPr="009E1030" w:rsidTr="00A4271A">
        <w:tc>
          <w:tcPr>
            <w:tcW w:w="2830" w:type="dxa"/>
            <w:vMerge w:val="restart"/>
            <w:vAlign w:val="center"/>
          </w:tcPr>
          <w:p w:rsidR="00A4271A" w:rsidRPr="009E1030" w:rsidRDefault="00A4271A" w:rsidP="00A4271A">
            <w:pPr>
              <w:pStyle w:val="Default"/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9E1030">
              <w:rPr>
                <w:b/>
                <w:bCs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426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7512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Учень виразно, без помилок та неточностей, декламує твір напам’ять. </w:t>
            </w:r>
          </w:p>
        </w:tc>
      </w:tr>
      <w:tr w:rsidR="00A4271A" w:rsidRPr="009E1030" w:rsidTr="00283633">
        <w:tc>
          <w:tcPr>
            <w:tcW w:w="2830" w:type="dxa"/>
            <w:vMerge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7512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Вивчений напам’ять твір учень декламує, виявляючи </w:t>
            </w:r>
            <w:r w:rsidRPr="009E1030">
              <w:rPr>
                <w:sz w:val="28"/>
                <w:szCs w:val="28"/>
                <w:lang w:val="uk-UA"/>
              </w:rPr>
              <w:lastRenderedPageBreak/>
              <w:t xml:space="preserve">індивідуальне розуміння тексту, своє ставлення до прочитаного. </w:t>
            </w:r>
          </w:p>
        </w:tc>
      </w:tr>
      <w:tr w:rsidR="00A4271A" w:rsidRPr="009E1030" w:rsidTr="00283633">
        <w:tc>
          <w:tcPr>
            <w:tcW w:w="2830" w:type="dxa"/>
            <w:vMerge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3 </w:t>
            </w:r>
          </w:p>
        </w:tc>
        <w:tc>
          <w:tcPr>
            <w:tcW w:w="7512" w:type="dxa"/>
          </w:tcPr>
          <w:p w:rsidR="00A4271A" w:rsidRPr="009E1030" w:rsidRDefault="00A4271A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Читання напам’ять твору відзначається високим рівнем артистизму, мовленнєвої вправності, особистим ставленням до прочитаного, вмінням висловити «надзавдання» (мету) читання твору. </w:t>
            </w:r>
          </w:p>
        </w:tc>
      </w:tr>
    </w:tbl>
    <w:p w:rsidR="008906F7" w:rsidRPr="009E1030" w:rsidRDefault="008906F7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b/>
          <w:bCs/>
          <w:sz w:val="28"/>
          <w:szCs w:val="28"/>
          <w:lang w:val="uk-UA"/>
        </w:rPr>
        <w:t xml:space="preserve">Семестрове оцінювання </w:t>
      </w:r>
      <w:r w:rsidRPr="009E1030">
        <w:rPr>
          <w:sz w:val="28"/>
          <w:szCs w:val="28"/>
          <w:lang w:val="uk-UA"/>
        </w:rPr>
        <w:t xml:space="preserve">здійснюється на підставі тематичних оцінок і має бути наближеним до середнього арифметичного від суми балів тематичного оцінювання літературних знань. </w:t>
      </w:r>
    </w:p>
    <w:p w:rsidR="008906F7" w:rsidRPr="009E1030" w:rsidRDefault="008906F7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Наприклад, за відсутності 1 тематичної оцінки (учень був не атестований (н\а) з поважної причини) семестровий бал має виставлятися на підставі наявних тематичних оцінок </w:t>
      </w:r>
      <w:r w:rsidRPr="009E1030">
        <w:rPr>
          <w:b/>
          <w:bCs/>
          <w:sz w:val="28"/>
          <w:szCs w:val="28"/>
          <w:lang w:val="uk-UA"/>
        </w:rPr>
        <w:t>на користь дитини, з урахуванням самостійного засвоєння нею матеріалу попередньої теми</w:t>
      </w:r>
      <w:r w:rsidRPr="009E1030">
        <w:rPr>
          <w:sz w:val="28"/>
          <w:szCs w:val="28"/>
          <w:lang w:val="uk-UA"/>
        </w:rPr>
        <w:t xml:space="preserve">, за яку виставлено «н/а». </w:t>
      </w:r>
    </w:p>
    <w:p w:rsidR="008906F7" w:rsidRPr="009E1030" w:rsidRDefault="008906F7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>Якщо учень з поважної причини був відсутній на шкільних заняттях більше половини навчального часу в семестрі і має лише 1 тематичну оцінку або не має тематичних оцінок взагалі, такий учень не може бути атестований за семестр.</w:t>
      </w:r>
    </w:p>
    <w:p w:rsidR="008906F7" w:rsidRPr="009E1030" w:rsidRDefault="008906F7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p w:rsidR="008906F7" w:rsidRPr="009E1030" w:rsidRDefault="008906F7" w:rsidP="00A4271A">
      <w:pPr>
        <w:pStyle w:val="Default"/>
        <w:widowControl w:val="0"/>
        <w:jc w:val="center"/>
        <w:rPr>
          <w:b/>
          <w:bCs/>
          <w:sz w:val="28"/>
          <w:szCs w:val="28"/>
          <w:lang w:val="uk-UA"/>
        </w:rPr>
      </w:pPr>
      <w:r w:rsidRPr="009E1030">
        <w:rPr>
          <w:b/>
          <w:bCs/>
          <w:sz w:val="28"/>
          <w:szCs w:val="28"/>
          <w:lang w:val="uk-UA"/>
        </w:rPr>
        <w:t>Критерії оцінювання творчих відеороликів, презентацій, проєктів</w:t>
      </w:r>
    </w:p>
    <w:p w:rsidR="008906F7" w:rsidRPr="009E1030" w:rsidRDefault="008906F7" w:rsidP="00A4271A">
      <w:pPr>
        <w:pStyle w:val="Default"/>
        <w:widowControl w:val="0"/>
        <w:jc w:val="center"/>
        <w:rPr>
          <w:b/>
          <w:bCs/>
          <w:sz w:val="28"/>
          <w:szCs w:val="28"/>
          <w:lang w:val="uk-UA"/>
        </w:rPr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2268"/>
        <w:gridCol w:w="2018"/>
        <w:gridCol w:w="1810"/>
      </w:tblGrid>
      <w:tr w:rsidR="008906F7" w:rsidRPr="009E1030" w:rsidTr="00A4271A">
        <w:tc>
          <w:tcPr>
            <w:tcW w:w="1980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b/>
                <w:bCs/>
                <w:sz w:val="28"/>
                <w:szCs w:val="28"/>
                <w:lang w:val="uk-UA"/>
              </w:rPr>
              <w:t xml:space="preserve">Відмінно </w:t>
            </w:r>
          </w:p>
        </w:tc>
        <w:tc>
          <w:tcPr>
            <w:tcW w:w="2268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b/>
                <w:bCs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018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b/>
                <w:bCs/>
                <w:sz w:val="28"/>
                <w:szCs w:val="28"/>
                <w:lang w:val="uk-UA"/>
              </w:rPr>
              <w:t xml:space="preserve">Потребує покращення </w:t>
            </w:r>
          </w:p>
        </w:tc>
        <w:tc>
          <w:tcPr>
            <w:tcW w:w="1810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b/>
                <w:bCs/>
                <w:sz w:val="28"/>
                <w:szCs w:val="28"/>
                <w:lang w:val="uk-UA"/>
              </w:rPr>
              <w:t xml:space="preserve">Не завершено </w:t>
            </w:r>
          </w:p>
        </w:tc>
      </w:tr>
      <w:tr w:rsidR="008906F7" w:rsidRPr="009E1030" w:rsidTr="00A4271A">
        <w:tc>
          <w:tcPr>
            <w:tcW w:w="19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</w:tblGrid>
            <w:tr w:rsidR="008906F7" w:rsidRPr="009E1030" w:rsidTr="00EA398F">
              <w:trPr>
                <w:trHeight w:val="405"/>
              </w:trPr>
              <w:tc>
                <w:tcPr>
                  <w:tcW w:w="1091" w:type="dxa"/>
                </w:tcPr>
                <w:p w:rsidR="008906F7" w:rsidRPr="009E1030" w:rsidRDefault="008906F7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9E10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Зміст </w:t>
                  </w:r>
                </w:p>
                <w:p w:rsidR="008906F7" w:rsidRPr="009E1030" w:rsidRDefault="008906F7" w:rsidP="002836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9E103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роботи </w:t>
                  </w:r>
                </w:p>
              </w:tc>
            </w:tr>
          </w:tbl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Робота цікава для учнів, відповідає по-ставленій темі та меті. Чітко сформу-льовані висновки. Відсутні стилістичні та граматичні помил-ки. Дотримані прави-ла академічної добро-чесності </w:t>
            </w:r>
          </w:p>
        </w:tc>
        <w:tc>
          <w:tcPr>
            <w:tcW w:w="2268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Нечітко сформульо-вана тема та мета. Дослідження ґрунту-ється на твердженні або спростуванні 1-2 гіпотез. Приклади частково ілюстру-ють висновки, до яких дійшли учні. Дотримані правила академічної добро-чесності </w:t>
            </w:r>
          </w:p>
        </w:tc>
        <w:tc>
          <w:tcPr>
            <w:tcW w:w="2018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Не сформульована мета дослідження. Не вдало підібрані ілюстрації (невідпо-відні, нечіткі). Пору-шена логіка викла-дення матеріалу. </w:t>
            </w:r>
          </w:p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Дотримані правила академічної добро-чесності </w:t>
            </w:r>
          </w:p>
        </w:tc>
        <w:tc>
          <w:tcPr>
            <w:tcW w:w="1810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Проєкт не висвіт-лює тему та мету роботи. Мають міс-це фактичні по-милки. Робота по-будована нелогіч-но, баато неточнос-тей. </w:t>
            </w:r>
          </w:p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Дотримані правила академічної добро-чесності </w:t>
            </w:r>
          </w:p>
        </w:tc>
      </w:tr>
      <w:tr w:rsidR="008906F7" w:rsidRPr="009E1030" w:rsidTr="00A4271A">
        <w:tc>
          <w:tcPr>
            <w:tcW w:w="1980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b/>
                <w:bCs/>
                <w:sz w:val="28"/>
                <w:szCs w:val="28"/>
                <w:lang w:val="uk-UA"/>
              </w:rPr>
              <w:t xml:space="preserve">Оформлення </w:t>
            </w:r>
          </w:p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Інформація логічно розташована. Ілю-страції підібрані від-повідно до мети ро-боти, відредаговані, вдало розташовані, </w:t>
            </w:r>
            <w:r w:rsidRPr="009E1030">
              <w:rPr>
                <w:sz w:val="28"/>
                <w:szCs w:val="28"/>
                <w:lang w:val="uk-UA"/>
              </w:rPr>
              <w:lastRenderedPageBreak/>
              <w:t xml:space="preserve">допомагають розкри-ти зміст роботи. Гармонійно поєднані кольори, аудіо ефекти та ін.. </w:t>
            </w:r>
          </w:p>
        </w:tc>
        <w:tc>
          <w:tcPr>
            <w:tcW w:w="2268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lastRenderedPageBreak/>
              <w:t xml:space="preserve">В роботі наявні ілюстрації, які допо-магають розкрити тему роботи. Відсут-ні аудіо ефекти. Робота переобтяже-на </w:t>
            </w:r>
            <w:r w:rsidRPr="009E1030">
              <w:rPr>
                <w:sz w:val="28"/>
                <w:szCs w:val="28"/>
                <w:lang w:val="uk-UA"/>
              </w:rPr>
              <w:lastRenderedPageBreak/>
              <w:t xml:space="preserve">текстом, що ускладнює її сприйняття. </w:t>
            </w:r>
          </w:p>
        </w:tc>
        <w:tc>
          <w:tcPr>
            <w:tcW w:w="2018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lastRenderedPageBreak/>
              <w:t xml:space="preserve">В роботі мало ілюстрацій, або ж вона переобтяжена матеріалом. Не про-думане розміщення слайдів, або ж </w:t>
            </w:r>
            <w:r w:rsidRPr="009E1030">
              <w:rPr>
                <w:sz w:val="28"/>
                <w:szCs w:val="28"/>
                <w:lang w:val="uk-UA"/>
              </w:rPr>
              <w:lastRenderedPageBreak/>
              <w:t xml:space="preserve">порушена логічна послідовність. </w:t>
            </w:r>
          </w:p>
        </w:tc>
        <w:tc>
          <w:tcPr>
            <w:tcW w:w="1810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lastRenderedPageBreak/>
              <w:t xml:space="preserve">Відсутні аудіо ефекти. Нечіткі, розмиті зображен-ня. Відсутнє есте-тично </w:t>
            </w:r>
            <w:r w:rsidRPr="009E1030">
              <w:rPr>
                <w:sz w:val="28"/>
                <w:szCs w:val="28"/>
                <w:lang w:val="uk-UA"/>
              </w:rPr>
              <w:lastRenderedPageBreak/>
              <w:t xml:space="preserve">правильне оформлення </w:t>
            </w:r>
          </w:p>
        </w:tc>
      </w:tr>
      <w:tr w:rsidR="008906F7" w:rsidRPr="009E1030" w:rsidTr="00A4271A">
        <w:tc>
          <w:tcPr>
            <w:tcW w:w="1980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Групова робота </w:t>
            </w:r>
          </w:p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При виконанні робо-ти спостерігається злагодженість, взає-моповага, однакова активність усіх учас-ників </w:t>
            </w:r>
          </w:p>
        </w:tc>
        <w:tc>
          <w:tcPr>
            <w:tcW w:w="2268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При виконанні робо-ти учні виявляли взаємоповагу </w:t>
            </w:r>
          </w:p>
        </w:tc>
        <w:tc>
          <w:tcPr>
            <w:tcW w:w="2018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Між членами групи відсутня налагодже-на співпраця </w:t>
            </w:r>
          </w:p>
        </w:tc>
        <w:tc>
          <w:tcPr>
            <w:tcW w:w="1810" w:type="dxa"/>
          </w:tcPr>
          <w:p w:rsidR="008906F7" w:rsidRPr="009E1030" w:rsidRDefault="008906F7" w:rsidP="00283633">
            <w:pPr>
              <w:pStyle w:val="Default"/>
              <w:widowControl w:val="0"/>
              <w:rPr>
                <w:sz w:val="28"/>
                <w:szCs w:val="28"/>
                <w:lang w:val="uk-UA"/>
              </w:rPr>
            </w:pPr>
            <w:r w:rsidRPr="009E1030">
              <w:rPr>
                <w:sz w:val="28"/>
                <w:szCs w:val="28"/>
                <w:lang w:val="uk-UA"/>
              </w:rPr>
              <w:t xml:space="preserve">Між членами групи взагалі відсутня співпраця </w:t>
            </w:r>
          </w:p>
        </w:tc>
      </w:tr>
    </w:tbl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b/>
          <w:sz w:val="28"/>
          <w:szCs w:val="28"/>
          <w:lang w:val="uk-UA"/>
        </w:rPr>
        <w:t>Вимоги до учнівських зошитів:</w:t>
      </w:r>
      <w:r w:rsidRPr="009E1030">
        <w:rPr>
          <w:sz w:val="28"/>
          <w:szCs w:val="28"/>
          <w:lang w:val="uk-UA"/>
        </w:rPr>
        <w:t xml:space="preserve">     Кількість робочих зошитів – по одному в кожному класі (у них учні виконують класні та домашні роботи). Для контрольних робіт використовують 1 окремий зошит. Оцінку за ведення зошита виставляють окремою колонкою в раз на місяць і </w:t>
      </w:r>
      <w:r w:rsidRPr="009E1030">
        <w:rPr>
          <w:b/>
          <w:bCs/>
          <w:sz w:val="28"/>
          <w:szCs w:val="28"/>
          <w:lang w:val="uk-UA"/>
        </w:rPr>
        <w:t xml:space="preserve">враховують як поточну </w:t>
      </w:r>
      <w:r w:rsidRPr="009E1030">
        <w:rPr>
          <w:sz w:val="28"/>
          <w:szCs w:val="28"/>
          <w:lang w:val="uk-UA"/>
        </w:rPr>
        <w:t xml:space="preserve">до найближчої тематичної. </w:t>
      </w:r>
      <w:r w:rsidRPr="009E1030">
        <w:rPr>
          <w:b/>
          <w:bCs/>
          <w:sz w:val="28"/>
          <w:szCs w:val="28"/>
          <w:lang w:val="uk-UA"/>
        </w:rPr>
        <w:t xml:space="preserve">Виставляючи оцінку за ведення зошита з літератури, слід враховувати такі критерії: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- наявність різних видів робіт;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- грамотність (якість виконання робіт);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- охайність;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- уміння правильно оформляти роботи (дотримання вимог орфографічного режиму).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b/>
          <w:bCs/>
          <w:sz w:val="28"/>
          <w:szCs w:val="28"/>
          <w:lang w:val="uk-UA"/>
        </w:rPr>
        <w:t xml:space="preserve">Орфографічний режим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1. Записи в зошиті виконують кульковою ручкою з синім чорнилом чи його відтінками (для оформлення таблиць, схем тощо можна використовувати рызны кольори).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2. Між класною й домашньою роботою пропускають два рядки (між видами робіт, що входять до складу класної чи домашньої роботи, рядків не пропускають).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3. Дату класної, домашньої чи контрольної роботи з літератури у 5-9 записують так: у першому рядку дату записують словами, а в другому – вид роботи (класна, домашня чи контрольна), наприклад: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Перше жовтня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Класна робота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4. Після заголовків, назв видів робіт, підпису зошита крапку не ставлять.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b/>
          <w:bCs/>
          <w:sz w:val="28"/>
          <w:szCs w:val="28"/>
          <w:lang w:val="uk-UA"/>
        </w:rPr>
        <w:t xml:space="preserve">Тематичне оцінювання </w:t>
      </w:r>
      <w:r w:rsidRPr="009E1030">
        <w:rPr>
          <w:sz w:val="28"/>
          <w:szCs w:val="28"/>
          <w:lang w:val="uk-UA"/>
        </w:rPr>
        <w:t xml:space="preserve">визначає рівень навчальних досягнень з певної літературної теми (частини теми, сукупності тем). Тематичний бал виставляють за результатами поточного оцінювання, враховуючи всі види навчальної діяльності, що підлягали оцінюванню протягом вивчення теми. </w:t>
      </w:r>
      <w:r w:rsidRPr="009E1030">
        <w:rPr>
          <w:b/>
          <w:bCs/>
          <w:sz w:val="28"/>
          <w:szCs w:val="28"/>
          <w:lang w:val="uk-UA"/>
        </w:rPr>
        <w:t xml:space="preserve">Тематичний бал не підлягає коригуванню </w:t>
      </w:r>
      <w:r w:rsidRPr="009E1030">
        <w:rPr>
          <w:sz w:val="28"/>
          <w:szCs w:val="28"/>
          <w:lang w:val="uk-UA"/>
        </w:rPr>
        <w:t xml:space="preserve">(повторне тематичне оцінювання не проводиться і оцінка за повторне тематичне оцінювання не виставляється).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Якщо учень (учениця) був(ла) відсутній(я) на уроках протягом вивчення теми, не виконував(ла) вимоги навчальної програми, у колонку з надписом «Тематична» виставляється </w:t>
      </w:r>
      <w:r w:rsidRPr="009E1030">
        <w:rPr>
          <w:b/>
          <w:bCs/>
          <w:sz w:val="28"/>
          <w:szCs w:val="28"/>
          <w:lang w:val="uk-UA"/>
        </w:rPr>
        <w:t xml:space="preserve">н\а </w:t>
      </w:r>
      <w:r w:rsidRPr="009E1030">
        <w:rPr>
          <w:sz w:val="28"/>
          <w:szCs w:val="28"/>
          <w:lang w:val="uk-UA"/>
        </w:rPr>
        <w:t xml:space="preserve">(не атестований(а)).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b/>
          <w:bCs/>
          <w:sz w:val="28"/>
          <w:szCs w:val="28"/>
          <w:lang w:val="uk-UA"/>
        </w:rPr>
        <w:t xml:space="preserve">Семестрове оцінювання </w:t>
      </w:r>
      <w:r w:rsidRPr="009E1030">
        <w:rPr>
          <w:sz w:val="28"/>
          <w:szCs w:val="28"/>
          <w:lang w:val="uk-UA"/>
        </w:rPr>
        <w:t xml:space="preserve">здійснюється на підставі тематичних оцінок і має бути </w:t>
      </w:r>
      <w:r w:rsidRPr="009E1030">
        <w:rPr>
          <w:sz w:val="28"/>
          <w:szCs w:val="28"/>
          <w:lang w:val="uk-UA"/>
        </w:rPr>
        <w:lastRenderedPageBreak/>
        <w:t xml:space="preserve">наближеним до середнього арифметичного від суми балів тематичного оцінювання літературних знань.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Наприклад, за відсутності 1 тематичної оцінки (учень був не атестований (н\а) з поважної причини) семестровий бал має виставлятися на підставі наявних тематичних оцінок </w:t>
      </w:r>
      <w:r w:rsidRPr="009E1030">
        <w:rPr>
          <w:b/>
          <w:bCs/>
          <w:sz w:val="28"/>
          <w:szCs w:val="28"/>
          <w:lang w:val="uk-UA"/>
        </w:rPr>
        <w:t>на користь дитини, з урахуванням самостійного засвоєння нею матеріалу попередньої теми</w:t>
      </w:r>
      <w:r w:rsidRPr="009E1030">
        <w:rPr>
          <w:sz w:val="28"/>
          <w:szCs w:val="28"/>
          <w:lang w:val="uk-UA"/>
        </w:rPr>
        <w:t xml:space="preserve">, за яку виставлено «н/а». </w:t>
      </w:r>
    </w:p>
    <w:p w:rsidR="00EA398F" w:rsidRPr="009E1030" w:rsidRDefault="00EA398F" w:rsidP="00A4271A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9E1030">
        <w:rPr>
          <w:sz w:val="28"/>
          <w:szCs w:val="28"/>
          <w:lang w:val="uk-UA"/>
        </w:rPr>
        <w:t xml:space="preserve">Якщо учень з поважної причини був відсутній на шкільних заняттях більше половини навчального часу в семестрі і має лише 1 тематичну оцінку або не має тематичних оцінок взагалі, такий </w:t>
      </w:r>
      <w:bookmarkStart w:id="0" w:name="_GoBack"/>
      <w:bookmarkEnd w:id="0"/>
      <w:r w:rsidRPr="009E1030">
        <w:rPr>
          <w:sz w:val="28"/>
          <w:szCs w:val="28"/>
          <w:lang w:val="uk-UA"/>
        </w:rPr>
        <w:t xml:space="preserve">учень не може бути атестований за семестр. </w:t>
      </w:r>
    </w:p>
    <w:sectPr w:rsidR="00EA398F" w:rsidRPr="009E1030" w:rsidSect="00283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669" w:rsidRDefault="004A5669" w:rsidP="00283633">
      <w:pPr>
        <w:spacing w:after="0" w:line="240" w:lineRule="auto"/>
      </w:pPr>
      <w:r>
        <w:separator/>
      </w:r>
    </w:p>
  </w:endnote>
  <w:endnote w:type="continuationSeparator" w:id="0">
    <w:p w:rsidR="004A5669" w:rsidRDefault="004A5669" w:rsidP="0028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669" w:rsidRDefault="004A5669" w:rsidP="00283633">
      <w:pPr>
        <w:spacing w:after="0" w:line="240" w:lineRule="auto"/>
      </w:pPr>
      <w:r>
        <w:separator/>
      </w:r>
    </w:p>
  </w:footnote>
  <w:footnote w:type="continuationSeparator" w:id="0">
    <w:p w:rsidR="004A5669" w:rsidRDefault="004A5669" w:rsidP="00283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E6804"/>
    <w:multiLevelType w:val="hybridMultilevel"/>
    <w:tmpl w:val="81762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D5E63"/>
    <w:multiLevelType w:val="hybridMultilevel"/>
    <w:tmpl w:val="9B824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79EC824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53D1D"/>
    <w:multiLevelType w:val="hybridMultilevel"/>
    <w:tmpl w:val="87EE3F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95375"/>
    <w:multiLevelType w:val="hybridMultilevel"/>
    <w:tmpl w:val="C9CE9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5D"/>
    <w:rsid w:val="000C7572"/>
    <w:rsid w:val="001103E4"/>
    <w:rsid w:val="00283633"/>
    <w:rsid w:val="002E5AF0"/>
    <w:rsid w:val="004A5669"/>
    <w:rsid w:val="00792406"/>
    <w:rsid w:val="00815351"/>
    <w:rsid w:val="008906F7"/>
    <w:rsid w:val="009E1030"/>
    <w:rsid w:val="00A4271A"/>
    <w:rsid w:val="00B535F6"/>
    <w:rsid w:val="00CA5E13"/>
    <w:rsid w:val="00D45EA5"/>
    <w:rsid w:val="00DD2B5D"/>
    <w:rsid w:val="00DD642B"/>
    <w:rsid w:val="00EA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B95C2-A258-45E3-91BC-6D2C9DE2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2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D2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3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3633"/>
  </w:style>
  <w:style w:type="paragraph" w:styleId="a6">
    <w:name w:val="footer"/>
    <w:basedOn w:val="a"/>
    <w:link w:val="a7"/>
    <w:uiPriority w:val="99"/>
    <w:unhideWhenUsed/>
    <w:rsid w:val="00283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3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 Windows</cp:lastModifiedBy>
  <cp:revision>2</cp:revision>
  <dcterms:created xsi:type="dcterms:W3CDTF">2022-08-26T08:21:00Z</dcterms:created>
  <dcterms:modified xsi:type="dcterms:W3CDTF">2022-08-26T08:21:00Z</dcterms:modified>
</cp:coreProperties>
</file>