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1CEFC" w14:textId="77777777" w:rsidR="00DC3709" w:rsidRPr="00DC3709" w:rsidRDefault="00DC3709" w:rsidP="00DC3709">
      <w:pPr>
        <w:contextualSpacing/>
        <w:jc w:val="center"/>
        <w:rPr>
          <w:spacing w:val="-10"/>
          <w:kern w:val="28"/>
          <w:sz w:val="24"/>
          <w:szCs w:val="24"/>
        </w:rPr>
      </w:pPr>
      <w:r w:rsidRPr="00DC3709">
        <w:rPr>
          <w:spacing w:val="-10"/>
          <w:kern w:val="28"/>
          <w:sz w:val="24"/>
          <w:szCs w:val="24"/>
        </w:rPr>
        <w:object w:dxaOrig="540" w:dyaOrig="720" w14:anchorId="1400C4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7pt;height:36.6pt" o:ole="" o:preferrelative="f" fillcolor="window">
            <v:imagedata r:id="rId6" o:title=""/>
            <o:lock v:ext="edit" aspectratio="f"/>
          </v:shape>
          <o:OLEObject Type="Embed" ProgID="Word.Picture.8" ShapeID="_x0000_i1027" DrawAspect="Content" ObjectID="_1825391737" r:id="rId7"/>
        </w:object>
      </w:r>
    </w:p>
    <w:tbl>
      <w:tblPr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DC3709" w:rsidRPr="00DC3709" w14:paraId="77FFA6E1" w14:textId="77777777" w:rsidTr="00E71D48">
        <w:trPr>
          <w:cantSplit/>
          <w:trHeight w:val="1704"/>
          <w:jc w:val="center"/>
        </w:trPr>
        <w:tc>
          <w:tcPr>
            <w:tcW w:w="9918" w:type="dxa"/>
          </w:tcPr>
          <w:p w14:paraId="00BE98C8" w14:textId="77777777" w:rsidR="00DC3709" w:rsidRPr="00DC3709" w:rsidRDefault="00DC3709" w:rsidP="00DC3709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DC3709">
              <w:rPr>
                <w:b/>
                <w:sz w:val="24"/>
                <w:szCs w:val="24"/>
              </w:rPr>
              <w:t>УПРАВЛІННЯ ОСВІТИ, МОЛОДІ ТА СПОРТУ</w:t>
            </w:r>
          </w:p>
          <w:p w14:paraId="2AF7CE41" w14:textId="77777777" w:rsidR="00DC3709" w:rsidRPr="00DC3709" w:rsidRDefault="00DC3709" w:rsidP="00DC3709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DC3709">
              <w:rPr>
                <w:b/>
                <w:sz w:val="24"/>
                <w:szCs w:val="24"/>
              </w:rPr>
              <w:t>СМІЛЯНСЬКОЇ МІСЬКОЇ РАДИ</w:t>
            </w:r>
          </w:p>
          <w:p w14:paraId="7FB063C9" w14:textId="77777777" w:rsidR="00DC3709" w:rsidRPr="00DC3709" w:rsidRDefault="00DC3709" w:rsidP="00DC3709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  <w:p w14:paraId="2CF10900" w14:textId="77777777" w:rsidR="00DC3709" w:rsidRPr="00DC3709" w:rsidRDefault="00DC3709" w:rsidP="00DC3709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DC3709">
              <w:rPr>
                <w:b/>
                <w:sz w:val="24"/>
                <w:szCs w:val="24"/>
              </w:rPr>
              <w:t>СМІЛЯНСЬКА ЗАГАЛЬНООСВІТНЯ ШКОЛА І-ІІІ СТУПЕНІВ №7</w:t>
            </w:r>
          </w:p>
          <w:p w14:paraId="35F30151" w14:textId="77777777" w:rsidR="00DC3709" w:rsidRPr="00DC3709" w:rsidRDefault="00DC3709" w:rsidP="00DC3709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DC3709">
              <w:rPr>
                <w:b/>
                <w:sz w:val="24"/>
                <w:szCs w:val="24"/>
              </w:rPr>
              <w:t>СМІЛЯНСЬКОЇ МІСЬКОЇ РАДИ ЧЕРКАСЬКОЇ ОБЛАСТІ</w:t>
            </w:r>
          </w:p>
          <w:p w14:paraId="468662BB" w14:textId="77777777" w:rsidR="00DC3709" w:rsidRPr="00DC3709" w:rsidRDefault="00DC3709" w:rsidP="00DC3709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  <w:p w14:paraId="2C8685C3" w14:textId="77777777" w:rsidR="00DC3709" w:rsidRPr="00DC3709" w:rsidRDefault="00DC3709" w:rsidP="00DC3709">
            <w:pPr>
              <w:snapToGrid w:val="0"/>
              <w:spacing w:line="252" w:lineRule="auto"/>
              <w:jc w:val="center"/>
            </w:pPr>
            <w:r w:rsidRPr="00DC3709">
              <w:t>вул. Б. Хмельницького 51а, м. Сміла, Черкаська область, 20706</w:t>
            </w:r>
          </w:p>
          <w:p w14:paraId="3FC65DE9" w14:textId="77777777" w:rsidR="00DC3709" w:rsidRPr="00DC3709" w:rsidRDefault="00DC3709" w:rsidP="00DC3709">
            <w:pPr>
              <w:snapToGrid w:val="0"/>
              <w:spacing w:line="252" w:lineRule="auto"/>
              <w:jc w:val="center"/>
            </w:pPr>
            <w:proofErr w:type="spellStart"/>
            <w:r w:rsidRPr="00DC3709">
              <w:rPr>
                <w:rFonts w:eastAsia="Arial Unicode MS"/>
              </w:rPr>
              <w:t>тел</w:t>
            </w:r>
            <w:proofErr w:type="spellEnd"/>
            <w:r w:rsidRPr="00DC3709">
              <w:rPr>
                <w:rFonts w:eastAsia="Arial Unicode MS"/>
              </w:rPr>
              <w:t xml:space="preserve">. </w:t>
            </w:r>
            <w:hyperlink r:id="rId8" w:history="1">
              <w:r w:rsidRPr="00DC3709">
                <w:rPr>
                  <w:color w:val="0000FF"/>
                  <w:u w:val="single"/>
                  <w:shd w:val="clear" w:color="auto" w:fill="FFFFFF"/>
                </w:rPr>
                <w:t>+380680861805</w:t>
              </w:r>
            </w:hyperlink>
            <w:r w:rsidRPr="00DC3709">
              <w:rPr>
                <w:color w:val="0000FF"/>
                <w:shd w:val="clear" w:color="auto" w:fill="FFFFFF"/>
              </w:rPr>
              <w:t xml:space="preserve"> </w:t>
            </w:r>
            <w:r w:rsidRPr="00DC3709">
              <w:rPr>
                <w:rFonts w:eastAsia="Arial Unicode MS"/>
                <w:lang w:val="en-US"/>
              </w:rPr>
              <w:t>web</w:t>
            </w:r>
            <w:r w:rsidRPr="00DC3709">
              <w:rPr>
                <w:rFonts w:eastAsia="Arial Unicode MS"/>
              </w:rPr>
              <w:t xml:space="preserve">: </w:t>
            </w:r>
            <w:proofErr w:type="spellStart"/>
            <w:r w:rsidRPr="00DC3709">
              <w:rPr>
                <w:rFonts w:eastAsia="Arial Unicode MS"/>
                <w:color w:val="0000FF"/>
                <w:lang w:val="ru-RU"/>
              </w:rPr>
              <w:t>https</w:t>
            </w:r>
            <w:proofErr w:type="spellEnd"/>
            <w:r w:rsidRPr="00DC3709">
              <w:rPr>
                <w:rFonts w:eastAsia="Arial Unicode MS"/>
                <w:color w:val="0000FF"/>
              </w:rPr>
              <w:t>://</w:t>
            </w:r>
            <w:proofErr w:type="spellStart"/>
            <w:r w:rsidRPr="00DC3709">
              <w:rPr>
                <w:rFonts w:eastAsia="Arial Unicode MS"/>
                <w:color w:val="0000FF"/>
                <w:lang w:val="ru-RU"/>
              </w:rPr>
              <w:t>school</w:t>
            </w:r>
            <w:proofErr w:type="spellEnd"/>
            <w:r w:rsidRPr="00DC3709">
              <w:rPr>
                <w:rFonts w:eastAsia="Arial Unicode MS"/>
                <w:color w:val="0000FF"/>
              </w:rPr>
              <w:t>7.</w:t>
            </w:r>
            <w:proofErr w:type="spellStart"/>
            <w:r w:rsidRPr="00DC3709">
              <w:rPr>
                <w:rFonts w:eastAsia="Arial Unicode MS"/>
                <w:color w:val="0000FF"/>
                <w:lang w:val="ru-RU"/>
              </w:rPr>
              <w:t>smila</w:t>
            </w:r>
            <w:proofErr w:type="spellEnd"/>
            <w:r w:rsidRPr="00DC3709">
              <w:rPr>
                <w:rFonts w:eastAsia="Arial Unicode MS"/>
                <w:color w:val="0000FF"/>
              </w:rPr>
              <w:t>.</w:t>
            </w:r>
            <w:proofErr w:type="spellStart"/>
            <w:r w:rsidRPr="00DC3709">
              <w:rPr>
                <w:rFonts w:eastAsia="Arial Unicode MS"/>
                <w:color w:val="0000FF"/>
                <w:lang w:val="ru-RU"/>
              </w:rPr>
              <w:t>com</w:t>
            </w:r>
            <w:proofErr w:type="spellEnd"/>
            <w:r w:rsidRPr="00DC3709">
              <w:rPr>
                <w:rFonts w:eastAsia="Arial Unicode MS"/>
                <w:color w:val="0000FF"/>
              </w:rPr>
              <w:t>/</w:t>
            </w:r>
            <w:r w:rsidRPr="00DC3709">
              <w:t xml:space="preserve">, </w:t>
            </w:r>
            <w:r w:rsidRPr="00DC3709">
              <w:rPr>
                <w:lang w:val="en-US"/>
              </w:rPr>
              <w:t>email</w:t>
            </w:r>
            <w:r w:rsidRPr="00DC3709">
              <w:t xml:space="preserve">: </w:t>
            </w:r>
            <w:hyperlink r:id="rId9" w:history="1">
              <w:r w:rsidRPr="00DC3709">
                <w:rPr>
                  <w:color w:val="0000FF"/>
                  <w:u w:val="single"/>
                  <w:lang w:val="en-US"/>
                </w:rPr>
                <w:t>school</w:t>
              </w:r>
              <w:r w:rsidRPr="00DC3709">
                <w:rPr>
                  <w:color w:val="0000FF"/>
                  <w:u w:val="single"/>
                </w:rPr>
                <w:t>7</w:t>
              </w:r>
              <w:r w:rsidRPr="00DC3709">
                <w:rPr>
                  <w:color w:val="0000FF"/>
                  <w:u w:val="single"/>
                  <w:lang w:val="en-US"/>
                </w:rPr>
                <w:t>knj</w:t>
              </w:r>
              <w:r w:rsidRPr="00DC3709">
                <w:rPr>
                  <w:color w:val="0000FF"/>
                  <w:u w:val="single"/>
                </w:rPr>
                <w:t>@</w:t>
              </w:r>
              <w:r w:rsidRPr="00DC3709">
                <w:rPr>
                  <w:color w:val="0000FF"/>
                  <w:u w:val="single"/>
                  <w:lang w:val="en-US"/>
                </w:rPr>
                <w:t>ukr</w:t>
              </w:r>
              <w:r w:rsidRPr="00DC3709">
                <w:rPr>
                  <w:color w:val="0000FF"/>
                  <w:u w:val="single"/>
                </w:rPr>
                <w:t>.</w:t>
              </w:r>
              <w:r w:rsidRPr="00DC3709">
                <w:rPr>
                  <w:color w:val="0000FF"/>
                  <w:u w:val="single"/>
                  <w:lang w:val="en-US"/>
                </w:rPr>
                <w:t>net</w:t>
              </w:r>
            </w:hyperlink>
            <w:r w:rsidRPr="00DC3709">
              <w:t>, код ЄДРПОУ № 21380722</w:t>
            </w:r>
          </w:p>
          <w:p w14:paraId="380D85D7" w14:textId="77777777" w:rsidR="00DC3709" w:rsidRPr="00DC3709" w:rsidRDefault="00DC3709" w:rsidP="00DC370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C3709">
              <w:rPr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B209EA" wp14:editId="3A33195E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62865</wp:posOffset>
                      </wp:positionV>
                      <wp:extent cx="6126480" cy="0"/>
                      <wp:effectExtent l="0" t="19050" r="45720" b="38100"/>
                      <wp:wrapNone/>
                      <wp:docPr id="2007563944" name="Пряма сполучна лінія 2007563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648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362153" id="Пряма сполучна лінія 200756394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4.95pt" to="482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" strokeweight="4.5pt">
                      <v:stroke linestyle="thinThick"/>
                    </v:line>
                  </w:pict>
                </mc:Fallback>
              </mc:AlternateContent>
            </w:r>
          </w:p>
          <w:tbl>
            <w:tblPr>
              <w:tblW w:w="9790" w:type="dxa"/>
              <w:tblLayout w:type="fixed"/>
              <w:tblLook w:val="01E0" w:firstRow="1" w:lastRow="1" w:firstColumn="1" w:lastColumn="1" w:noHBand="0" w:noVBand="0"/>
            </w:tblPr>
            <w:tblGrid>
              <w:gridCol w:w="2563"/>
              <w:gridCol w:w="445"/>
              <w:gridCol w:w="1420"/>
              <w:gridCol w:w="993"/>
              <w:gridCol w:w="1701"/>
              <w:gridCol w:w="708"/>
              <w:gridCol w:w="1960"/>
            </w:tblGrid>
            <w:tr w:rsidR="00DC3709" w:rsidRPr="00DC3709" w14:paraId="65701302" w14:textId="77777777" w:rsidTr="00E71D48">
              <w:tc>
                <w:tcPr>
                  <w:tcW w:w="2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9D46CE8" w14:textId="7324E626" w:rsidR="00DC3709" w:rsidRPr="00DC3709" w:rsidRDefault="00DC3709" w:rsidP="00DC3709">
                  <w:pPr>
                    <w:keepNext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5" w:type="dxa"/>
                </w:tcPr>
                <w:p w14:paraId="6562FE62" w14:textId="77777777" w:rsidR="00DC3709" w:rsidRPr="00DC3709" w:rsidRDefault="00DC3709" w:rsidP="00DC3709">
                  <w:pPr>
                    <w:keepNext/>
                    <w:rPr>
                      <w:sz w:val="24"/>
                      <w:szCs w:val="24"/>
                    </w:rPr>
                  </w:pPr>
                  <w:r w:rsidRPr="00DC3709"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1C5EA6B" w14:textId="77777777" w:rsidR="00DC3709" w:rsidRPr="00DC3709" w:rsidRDefault="00DC3709" w:rsidP="00DC3709">
                  <w:pPr>
                    <w:keepNext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40BEC52A" w14:textId="77777777" w:rsidR="00DC3709" w:rsidRPr="00DC3709" w:rsidRDefault="00DC3709" w:rsidP="00DC3709">
                  <w:pPr>
                    <w:keepNext/>
                    <w:rPr>
                      <w:sz w:val="24"/>
                      <w:szCs w:val="24"/>
                    </w:rPr>
                  </w:pPr>
                  <w:r w:rsidRPr="00DC3709">
                    <w:rPr>
                      <w:sz w:val="24"/>
                      <w:szCs w:val="24"/>
                    </w:rPr>
                    <w:t>на №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19EC23C" w14:textId="77777777" w:rsidR="00DC3709" w:rsidRPr="00DC3709" w:rsidRDefault="00DC3709" w:rsidP="00DC3709">
                  <w:pPr>
                    <w:keepNext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</w:tcPr>
                <w:p w14:paraId="728E59CD" w14:textId="77777777" w:rsidR="00DC3709" w:rsidRPr="00DC3709" w:rsidRDefault="00DC3709" w:rsidP="00DC3709">
                  <w:pPr>
                    <w:keepNext/>
                    <w:rPr>
                      <w:sz w:val="24"/>
                      <w:szCs w:val="24"/>
                    </w:rPr>
                  </w:pPr>
                  <w:r w:rsidRPr="00DC3709">
                    <w:rPr>
                      <w:sz w:val="24"/>
                      <w:szCs w:val="24"/>
                    </w:rPr>
                    <w:t>від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A17FDCA" w14:textId="77777777" w:rsidR="00DC3709" w:rsidRPr="00DC3709" w:rsidRDefault="00DC3709" w:rsidP="00DC3709">
                  <w:pPr>
                    <w:keepNext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79631C2" w14:textId="77777777" w:rsidR="00DC3709" w:rsidRPr="00DC3709" w:rsidRDefault="00DC3709" w:rsidP="00DC370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14:paraId="4B95D490" w14:textId="77777777" w:rsidR="00DC3709" w:rsidRDefault="00DC3709" w:rsidP="00DC3709">
      <w:pPr>
        <w:tabs>
          <w:tab w:val="left" w:pos="720"/>
        </w:tabs>
        <w:rPr>
          <w:rFonts w:eastAsia="Calibri"/>
          <w:b/>
          <w:noProof/>
          <w:sz w:val="24"/>
          <w:szCs w:val="24"/>
          <w:lang w:eastAsia="en-US"/>
        </w:rPr>
      </w:pPr>
    </w:p>
    <w:p w14:paraId="77E856D4" w14:textId="38270273" w:rsidR="00DC3709" w:rsidRDefault="00DC3709" w:rsidP="00DC3709">
      <w:pPr>
        <w:tabs>
          <w:tab w:val="left" w:pos="720"/>
        </w:tabs>
        <w:rPr>
          <w:b/>
          <w:color w:val="000000"/>
          <w:sz w:val="24"/>
          <w:szCs w:val="24"/>
        </w:rPr>
      </w:pPr>
      <w:r w:rsidRPr="00625BFC">
        <w:rPr>
          <w:rFonts w:eastAsia="Calibri"/>
          <w:b/>
          <w:noProof/>
          <w:sz w:val="24"/>
          <w:szCs w:val="24"/>
          <w:lang w:eastAsia="en-US"/>
        </w:rPr>
        <w:t xml:space="preserve">Про </w:t>
      </w:r>
      <w:r>
        <w:rPr>
          <w:b/>
          <w:color w:val="000000"/>
          <w:sz w:val="24"/>
          <w:szCs w:val="24"/>
        </w:rPr>
        <w:t xml:space="preserve">підсумки освітньої діяльності </w:t>
      </w:r>
    </w:p>
    <w:p w14:paraId="2757F97B" w14:textId="77777777" w:rsidR="00DC3709" w:rsidRDefault="00DC3709" w:rsidP="00DC3709">
      <w:pPr>
        <w:tabs>
          <w:tab w:val="left" w:pos="72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та виконання навчальних програм </w:t>
      </w:r>
    </w:p>
    <w:p w14:paraId="17051D07" w14:textId="750A9DE6" w:rsidR="00625BFC" w:rsidRDefault="00DC3709" w:rsidP="00DC370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4"/>
          <w:szCs w:val="24"/>
        </w:rPr>
      </w:pPr>
      <w:r w:rsidRPr="00625BFC">
        <w:rPr>
          <w:rFonts w:eastAsia="Calibri"/>
          <w:b/>
          <w:noProof/>
          <w:sz w:val="24"/>
          <w:szCs w:val="24"/>
          <w:lang w:eastAsia="en-US"/>
        </w:rPr>
        <w:t>у 2024 2025 навчальному році</w:t>
      </w:r>
    </w:p>
    <w:p w14:paraId="662A7935" w14:textId="1857BC9E" w:rsidR="00D95939" w:rsidRPr="00625BFC" w:rsidRDefault="005C6FF3" w:rsidP="004A0F77">
      <w:pPr>
        <w:ind w:firstLine="567"/>
        <w:jc w:val="both"/>
        <w:rPr>
          <w:sz w:val="24"/>
          <w:szCs w:val="24"/>
        </w:rPr>
      </w:pPr>
      <w:r w:rsidRPr="00625BFC">
        <w:rPr>
          <w:sz w:val="24"/>
          <w:szCs w:val="24"/>
        </w:rPr>
        <w:t xml:space="preserve">Робота педагогічного колективу закладу протягом 2024-2025 навчального року була спрямована на реалізацію Законів України «Про освіту», «Про повну загальну середню освіту», нового Державного стандарту початкової освіти, </w:t>
      </w:r>
      <w:r w:rsidR="00D95939" w:rsidRPr="00625BFC">
        <w:rPr>
          <w:sz w:val="24"/>
          <w:szCs w:val="24"/>
        </w:rPr>
        <w:t>Державного стандарту базової середньої освіти,</w:t>
      </w:r>
      <w:r w:rsidR="00BE1B82" w:rsidRPr="00BE1B82">
        <w:t xml:space="preserve"> </w:t>
      </w:r>
      <w:r w:rsidR="00BE1B82">
        <w:rPr>
          <w:sz w:val="24"/>
          <w:szCs w:val="24"/>
        </w:rPr>
        <w:t xml:space="preserve">постанови Кабінету Міністрів України </w:t>
      </w:r>
      <w:r w:rsidR="00BE1B82" w:rsidRPr="00BE1B82">
        <w:rPr>
          <w:sz w:val="24"/>
          <w:szCs w:val="24"/>
        </w:rPr>
        <w:t>від 21</w:t>
      </w:r>
      <w:r w:rsidR="00653CE3">
        <w:rPr>
          <w:sz w:val="24"/>
          <w:szCs w:val="24"/>
        </w:rPr>
        <w:t>.08.</w:t>
      </w:r>
      <w:r w:rsidR="00BE1B82" w:rsidRPr="00BE1B82">
        <w:rPr>
          <w:sz w:val="24"/>
          <w:szCs w:val="24"/>
        </w:rPr>
        <w:t>2019 № 800</w:t>
      </w:r>
      <w:r w:rsidR="00D95939" w:rsidRPr="00625BFC">
        <w:rPr>
          <w:sz w:val="24"/>
          <w:szCs w:val="24"/>
        </w:rPr>
        <w:t xml:space="preserve"> </w:t>
      </w:r>
      <w:r w:rsidR="00BE1B82">
        <w:rPr>
          <w:sz w:val="24"/>
          <w:szCs w:val="24"/>
        </w:rPr>
        <w:t xml:space="preserve">«Порядок </w:t>
      </w:r>
      <w:r w:rsidR="00BE1B82" w:rsidRPr="00BE1B82">
        <w:rPr>
          <w:sz w:val="24"/>
          <w:szCs w:val="24"/>
        </w:rPr>
        <w:t>підвищення кваліфікації педагогічних і науково-педагогічних працівників</w:t>
      </w:r>
      <w:r w:rsidR="00BE1B82">
        <w:rPr>
          <w:sz w:val="24"/>
          <w:szCs w:val="24"/>
        </w:rPr>
        <w:t xml:space="preserve">», </w:t>
      </w:r>
      <w:r w:rsidRPr="00625BFC">
        <w:rPr>
          <w:sz w:val="24"/>
          <w:szCs w:val="24"/>
        </w:rPr>
        <w:t>науково-методичної проблеми «Формування конкурентоспроможної особистості на засадах партнерства та удосконалення професійної компетентності педагога</w:t>
      </w:r>
      <w:r w:rsidR="00D95939" w:rsidRPr="00625BFC">
        <w:rPr>
          <w:sz w:val="24"/>
          <w:szCs w:val="24"/>
        </w:rPr>
        <w:t xml:space="preserve"> в умовах Нової української школи», С</w:t>
      </w:r>
      <w:r w:rsidRPr="00625BFC">
        <w:rPr>
          <w:sz w:val="24"/>
          <w:szCs w:val="24"/>
        </w:rPr>
        <w:t>тратегії розвитку освіти закладу, річного плану роботи.</w:t>
      </w:r>
    </w:p>
    <w:p w14:paraId="5244AC18" w14:textId="056AB282" w:rsidR="00466600" w:rsidRPr="00625BFC" w:rsidRDefault="00D95939" w:rsidP="004A0F77">
      <w:pPr>
        <w:ind w:firstLine="567"/>
        <w:jc w:val="both"/>
        <w:rPr>
          <w:sz w:val="24"/>
          <w:szCs w:val="24"/>
        </w:rPr>
      </w:pPr>
      <w:r w:rsidRPr="00625BFC">
        <w:rPr>
          <w:sz w:val="24"/>
          <w:szCs w:val="24"/>
        </w:rPr>
        <w:t xml:space="preserve">Згідно із річним планом роботи закладу з результатами 2024-2025 навчального року адміністрацією було проведено моніторинговий аналіз </w:t>
      </w:r>
      <w:r w:rsidR="000C42F0" w:rsidRPr="00625BFC">
        <w:rPr>
          <w:sz w:val="24"/>
          <w:szCs w:val="24"/>
        </w:rPr>
        <w:t>результатів навчання, відвідування учнів 1</w:t>
      </w:r>
      <w:r w:rsidRPr="00625BFC">
        <w:rPr>
          <w:sz w:val="24"/>
          <w:szCs w:val="24"/>
        </w:rPr>
        <w:t>–11 класів за означений період (</w:t>
      </w:r>
      <w:r w:rsidRPr="00653CE3">
        <w:rPr>
          <w:i/>
          <w:iCs/>
          <w:sz w:val="24"/>
          <w:szCs w:val="24"/>
        </w:rPr>
        <w:t>додаток</w:t>
      </w:r>
      <w:r w:rsidR="000C42F0" w:rsidRPr="00653CE3">
        <w:rPr>
          <w:i/>
          <w:iCs/>
          <w:sz w:val="24"/>
          <w:szCs w:val="24"/>
        </w:rPr>
        <w:t xml:space="preserve"> 1</w:t>
      </w:r>
      <w:r w:rsidRPr="00625BFC">
        <w:rPr>
          <w:sz w:val="24"/>
          <w:szCs w:val="24"/>
        </w:rPr>
        <w:t>).</w:t>
      </w:r>
      <w:r w:rsidR="000C42F0" w:rsidRPr="00625BFC">
        <w:rPr>
          <w:sz w:val="24"/>
          <w:szCs w:val="24"/>
        </w:rPr>
        <w:t xml:space="preserve"> Середній бал по закладу - 8,2, що на 0,2 нижче, ніж за 2023-2024 </w:t>
      </w:r>
      <w:proofErr w:type="spellStart"/>
      <w:r w:rsidR="000C42F0" w:rsidRPr="00625BFC">
        <w:rPr>
          <w:sz w:val="24"/>
          <w:szCs w:val="24"/>
        </w:rPr>
        <w:t>н.р</w:t>
      </w:r>
      <w:proofErr w:type="spellEnd"/>
      <w:r w:rsidR="000C42F0" w:rsidRPr="00625BFC">
        <w:rPr>
          <w:sz w:val="24"/>
          <w:szCs w:val="24"/>
        </w:rPr>
        <w:t>.</w:t>
      </w:r>
      <w:r w:rsidR="00625BFC">
        <w:rPr>
          <w:sz w:val="24"/>
          <w:szCs w:val="24"/>
        </w:rPr>
        <w:t xml:space="preserve"> </w:t>
      </w:r>
      <w:r w:rsidR="00466600" w:rsidRPr="00625BFC">
        <w:rPr>
          <w:sz w:val="24"/>
          <w:szCs w:val="24"/>
          <w:shd w:val="clear" w:color="auto" w:fill="FFFFFF"/>
        </w:rPr>
        <w:t>Якість знань учнів за підсумками 2024-2025 навчального року становить 70,2%. Високий рівень навчальних досягнень по закладу має 71 учень, що становить 14,8%, достатній рівень знань має 266 учнів ( 55,4%), середній – 143 учнів (29,8%).</w:t>
      </w:r>
    </w:p>
    <w:p w14:paraId="2F8B05F0" w14:textId="58E2BFE4" w:rsidR="00466600" w:rsidRPr="00625BFC" w:rsidRDefault="00466600" w:rsidP="004A0F77">
      <w:pPr>
        <w:ind w:firstLine="567"/>
        <w:jc w:val="both"/>
        <w:rPr>
          <w:sz w:val="24"/>
          <w:szCs w:val="24"/>
          <w:shd w:val="clear" w:color="auto" w:fill="FFFFFF"/>
        </w:rPr>
      </w:pPr>
      <w:r w:rsidRPr="00625BFC">
        <w:rPr>
          <w:sz w:val="24"/>
          <w:szCs w:val="24"/>
          <w:shd w:val="clear" w:color="auto" w:fill="FFFFFF"/>
        </w:rPr>
        <w:t xml:space="preserve">Проаналізувавши середні бали з окремих предметів інваріантної складової навчального плану освітніх програм за результатами 2024-2025 </w:t>
      </w:r>
      <w:proofErr w:type="spellStart"/>
      <w:r w:rsidRPr="00625BFC">
        <w:rPr>
          <w:sz w:val="24"/>
          <w:szCs w:val="24"/>
          <w:shd w:val="clear" w:color="auto" w:fill="FFFFFF"/>
        </w:rPr>
        <w:t>н.р</w:t>
      </w:r>
      <w:proofErr w:type="spellEnd"/>
      <w:r w:rsidRPr="00625BFC">
        <w:rPr>
          <w:sz w:val="24"/>
          <w:szCs w:val="24"/>
          <w:shd w:val="clear" w:color="auto" w:fill="FFFFFF"/>
        </w:rPr>
        <w:t xml:space="preserve">., визначено, що найвищі результати навчання мають учні з фінансової грамотності (10,1 бала;11-М клас), предмету «Захист України» (10,0 б.), </w:t>
      </w:r>
      <w:r w:rsidR="00E75D39" w:rsidRPr="00625BFC">
        <w:rPr>
          <w:sz w:val="24"/>
          <w:szCs w:val="24"/>
          <w:shd w:val="clear" w:color="auto" w:fill="FFFFFF"/>
        </w:rPr>
        <w:t xml:space="preserve">музичного мистецтва (9,6 б.), </w:t>
      </w:r>
      <w:r w:rsidRPr="00625BFC">
        <w:rPr>
          <w:sz w:val="24"/>
          <w:szCs w:val="24"/>
          <w:shd w:val="clear" w:color="auto" w:fill="FFFFFF"/>
        </w:rPr>
        <w:t xml:space="preserve">міжпредметного інтегрованого курсу «Драматургія і театр» (10,0 б.), міжпредметного інтегрованого курсу </w:t>
      </w:r>
      <w:r w:rsidR="00E75D39" w:rsidRPr="00625BFC">
        <w:rPr>
          <w:sz w:val="24"/>
          <w:szCs w:val="24"/>
          <w:shd w:val="clear" w:color="auto" w:fill="FFFFFF"/>
        </w:rPr>
        <w:t>«Робототехніка» та фізичної культури ( по 9,5 б.), технологій (9,4 б.)</w:t>
      </w:r>
      <w:r w:rsidRPr="00625BFC">
        <w:rPr>
          <w:sz w:val="24"/>
          <w:szCs w:val="24"/>
          <w:shd w:val="clear" w:color="auto" w:fill="FFFFFF"/>
        </w:rPr>
        <w:t>.</w:t>
      </w:r>
    </w:p>
    <w:p w14:paraId="3F26AB8B" w14:textId="15DCF879" w:rsidR="00E75D39" w:rsidRPr="00625BFC" w:rsidRDefault="00466600" w:rsidP="004A0F77">
      <w:pPr>
        <w:ind w:firstLine="567"/>
        <w:jc w:val="both"/>
        <w:rPr>
          <w:sz w:val="24"/>
          <w:szCs w:val="24"/>
          <w:shd w:val="clear" w:color="auto" w:fill="FFFFFF"/>
        </w:rPr>
      </w:pPr>
      <w:r w:rsidRPr="00625BFC">
        <w:rPr>
          <w:sz w:val="24"/>
          <w:szCs w:val="24"/>
          <w:shd w:val="clear" w:color="auto" w:fill="FFFFFF"/>
        </w:rPr>
        <w:t xml:space="preserve">Найнижчі середні бали мають учні з предметів математика (6,6), алгебра (6,6), геометрія (6,6), хімія (6,9). </w:t>
      </w:r>
    </w:p>
    <w:p w14:paraId="698B7C09" w14:textId="5DCE4F36" w:rsidR="00466600" w:rsidRPr="00625BFC" w:rsidRDefault="00466600" w:rsidP="004A0F77">
      <w:pPr>
        <w:ind w:firstLine="567"/>
        <w:jc w:val="both"/>
        <w:rPr>
          <w:sz w:val="24"/>
          <w:szCs w:val="24"/>
          <w:shd w:val="clear" w:color="auto" w:fill="FFFFFF"/>
        </w:rPr>
      </w:pPr>
      <w:r w:rsidRPr="00625BFC">
        <w:rPr>
          <w:sz w:val="24"/>
          <w:szCs w:val="24"/>
          <w:shd w:val="clear" w:color="auto" w:fill="FFFFFF"/>
        </w:rPr>
        <w:t xml:space="preserve">Найкраще відвідували школу учні 1-4 класів: </w:t>
      </w:r>
      <w:r w:rsidR="002B1481" w:rsidRPr="00625BFC">
        <w:rPr>
          <w:sz w:val="24"/>
          <w:szCs w:val="24"/>
          <w:shd w:val="clear" w:color="auto" w:fill="FFFFFF"/>
        </w:rPr>
        <w:t>93,5</w:t>
      </w:r>
      <w:r w:rsidRPr="00625BFC">
        <w:rPr>
          <w:sz w:val="24"/>
          <w:szCs w:val="24"/>
          <w:shd w:val="clear" w:color="auto" w:fill="FFFFFF"/>
        </w:rPr>
        <w:t>% - середній показник відв</w:t>
      </w:r>
      <w:r w:rsidR="002B1481" w:rsidRPr="00625BFC">
        <w:rPr>
          <w:sz w:val="24"/>
          <w:szCs w:val="24"/>
          <w:shd w:val="clear" w:color="auto" w:fill="FFFFFF"/>
        </w:rPr>
        <w:t>ідування; з них по хворобі – 5,9%; за заявами батьків 0,6</w:t>
      </w:r>
      <w:r w:rsidRPr="00625BFC">
        <w:rPr>
          <w:sz w:val="24"/>
          <w:szCs w:val="24"/>
          <w:shd w:val="clear" w:color="auto" w:fill="FFFFFF"/>
        </w:rPr>
        <w:t xml:space="preserve">%. </w:t>
      </w:r>
      <w:r w:rsidR="002B1481" w:rsidRPr="00625BFC">
        <w:rPr>
          <w:sz w:val="24"/>
          <w:szCs w:val="24"/>
          <w:shd w:val="clear" w:color="auto" w:fill="FFFFFF"/>
        </w:rPr>
        <w:t xml:space="preserve">Цей показник нижчий, ніж показник на кінець І семестру, зокрема збільшився відсоток пропусків через хворобу на 2,5 та за заявами батьків -  на 0,1. </w:t>
      </w:r>
      <w:r w:rsidRPr="00625BFC">
        <w:rPr>
          <w:sz w:val="24"/>
          <w:szCs w:val="24"/>
          <w:shd w:val="clear" w:color="auto" w:fill="FFFFFF"/>
        </w:rPr>
        <w:t>Серед учнів 5-9 класів середній показник</w:t>
      </w:r>
      <w:r w:rsidR="002B1481" w:rsidRPr="00625BFC">
        <w:rPr>
          <w:sz w:val="24"/>
          <w:szCs w:val="24"/>
          <w:shd w:val="clear" w:color="auto" w:fill="FFFFFF"/>
        </w:rPr>
        <w:t xml:space="preserve"> відвідування</w:t>
      </w:r>
      <w:r w:rsidRPr="00625BFC">
        <w:rPr>
          <w:sz w:val="24"/>
          <w:szCs w:val="24"/>
          <w:shd w:val="clear" w:color="auto" w:fill="FFFFFF"/>
        </w:rPr>
        <w:t xml:space="preserve"> – </w:t>
      </w:r>
      <w:r w:rsidR="002B1481" w:rsidRPr="00625BFC">
        <w:rPr>
          <w:sz w:val="24"/>
          <w:szCs w:val="24"/>
          <w:shd w:val="clear" w:color="auto" w:fill="FFFFFF"/>
        </w:rPr>
        <w:t>89,0</w:t>
      </w:r>
      <w:r w:rsidRPr="00625BFC">
        <w:rPr>
          <w:sz w:val="24"/>
          <w:szCs w:val="24"/>
          <w:shd w:val="clear" w:color="auto" w:fill="FFFFFF"/>
        </w:rPr>
        <w:t xml:space="preserve"> %</w:t>
      </w:r>
      <w:r w:rsidR="00795C6B" w:rsidRPr="00625BFC">
        <w:rPr>
          <w:sz w:val="24"/>
          <w:szCs w:val="24"/>
          <w:shd w:val="clear" w:color="auto" w:fill="FFFFFF"/>
        </w:rPr>
        <w:t xml:space="preserve"> (по хворобі – 6,1%, за заявами батьків – 4,9%)</w:t>
      </w:r>
      <w:r w:rsidRPr="00625BFC">
        <w:rPr>
          <w:sz w:val="24"/>
          <w:szCs w:val="24"/>
          <w:shd w:val="clear" w:color="auto" w:fill="FFFFFF"/>
        </w:rPr>
        <w:t>, найкращий показник відвідування у 5-х класах</w:t>
      </w:r>
      <w:r w:rsidR="00210DBA" w:rsidRPr="00625BFC">
        <w:rPr>
          <w:sz w:val="24"/>
          <w:szCs w:val="24"/>
          <w:shd w:val="clear" w:color="auto" w:fill="FFFFFF"/>
        </w:rPr>
        <w:t xml:space="preserve">;  найнижчий у 7-А </w:t>
      </w:r>
      <w:r w:rsidRPr="00625BFC">
        <w:rPr>
          <w:sz w:val="24"/>
          <w:szCs w:val="24"/>
          <w:shd w:val="clear" w:color="auto" w:fill="FFFFFF"/>
        </w:rPr>
        <w:t>та 9-І класах –</w:t>
      </w:r>
      <w:r w:rsidR="00210DBA" w:rsidRPr="00625BFC">
        <w:rPr>
          <w:sz w:val="24"/>
          <w:szCs w:val="24"/>
          <w:shd w:val="clear" w:color="auto" w:fill="FFFFFF"/>
        </w:rPr>
        <w:t xml:space="preserve"> 83,2% та 83,3</w:t>
      </w:r>
      <w:r w:rsidRPr="00625BFC">
        <w:rPr>
          <w:sz w:val="24"/>
          <w:szCs w:val="24"/>
          <w:shd w:val="clear" w:color="auto" w:fill="FFFFFF"/>
        </w:rPr>
        <w:t>%</w:t>
      </w:r>
      <w:r w:rsidR="00210DBA" w:rsidRPr="00625BFC">
        <w:rPr>
          <w:sz w:val="24"/>
          <w:szCs w:val="24"/>
          <w:shd w:val="clear" w:color="auto" w:fill="FFFFFF"/>
        </w:rPr>
        <w:t xml:space="preserve"> відповідно</w:t>
      </w:r>
      <w:r w:rsidRPr="00625BFC">
        <w:rPr>
          <w:sz w:val="24"/>
          <w:szCs w:val="24"/>
          <w:shd w:val="clear" w:color="auto" w:fill="FFFFFF"/>
        </w:rPr>
        <w:t>. Серед учнів 10-11 класів найк</w:t>
      </w:r>
      <w:r w:rsidR="00210DBA" w:rsidRPr="00625BFC">
        <w:rPr>
          <w:sz w:val="24"/>
          <w:szCs w:val="24"/>
          <w:shd w:val="clear" w:color="auto" w:fill="FFFFFF"/>
        </w:rPr>
        <w:t>ращий показник відвідування в 11</w:t>
      </w:r>
      <w:r w:rsidRPr="00625BFC">
        <w:rPr>
          <w:sz w:val="24"/>
          <w:szCs w:val="24"/>
          <w:shd w:val="clear" w:color="auto" w:fill="FFFFFF"/>
        </w:rPr>
        <w:t xml:space="preserve">-М класі  – </w:t>
      </w:r>
      <w:r w:rsidR="00210DBA" w:rsidRPr="00625BFC">
        <w:rPr>
          <w:sz w:val="24"/>
          <w:szCs w:val="24"/>
          <w:shd w:val="clear" w:color="auto" w:fill="FFFFFF"/>
        </w:rPr>
        <w:t>89</w:t>
      </w:r>
      <w:r w:rsidRPr="00625BFC">
        <w:rPr>
          <w:sz w:val="24"/>
          <w:szCs w:val="24"/>
          <w:shd w:val="clear" w:color="auto" w:fill="FFFFFF"/>
        </w:rPr>
        <w:t xml:space="preserve">%, найгірший в 10-Ф класі – 83,3%. Але ці показники </w:t>
      </w:r>
      <w:r w:rsidR="008F75FA" w:rsidRPr="00625BFC">
        <w:rPr>
          <w:sz w:val="24"/>
          <w:szCs w:val="24"/>
          <w:shd w:val="clear" w:color="auto" w:fill="FFFFFF"/>
        </w:rPr>
        <w:t xml:space="preserve">в 10-11 класах мають позитивну динаміку: на 3,2% вищий, ніж у 2023-2024 </w:t>
      </w:r>
      <w:proofErr w:type="spellStart"/>
      <w:r w:rsidR="008F75FA" w:rsidRPr="00625BFC">
        <w:rPr>
          <w:sz w:val="24"/>
          <w:szCs w:val="24"/>
          <w:shd w:val="clear" w:color="auto" w:fill="FFFFFF"/>
        </w:rPr>
        <w:t>н.р</w:t>
      </w:r>
      <w:proofErr w:type="spellEnd"/>
      <w:r w:rsidR="008F75FA" w:rsidRPr="00625BFC">
        <w:rPr>
          <w:sz w:val="24"/>
          <w:szCs w:val="24"/>
          <w:shd w:val="clear" w:color="auto" w:fill="FFFFFF"/>
        </w:rPr>
        <w:t>.</w:t>
      </w:r>
      <w:r w:rsidRPr="00625BFC">
        <w:rPr>
          <w:sz w:val="24"/>
          <w:szCs w:val="24"/>
          <w:shd w:val="clear" w:color="auto" w:fill="FFFFFF"/>
        </w:rPr>
        <w:t>.</w:t>
      </w:r>
    </w:p>
    <w:p w14:paraId="27225BA8" w14:textId="4A42D8D3" w:rsidR="00466600" w:rsidRPr="00625BFC" w:rsidRDefault="0064146B" w:rsidP="004A0F77">
      <w:pPr>
        <w:ind w:firstLine="567"/>
        <w:jc w:val="both"/>
        <w:rPr>
          <w:sz w:val="24"/>
          <w:szCs w:val="24"/>
          <w:shd w:val="clear" w:color="auto" w:fill="FFFFFF"/>
        </w:rPr>
      </w:pPr>
      <w:r w:rsidRPr="00625BFC">
        <w:rPr>
          <w:sz w:val="24"/>
          <w:szCs w:val="24"/>
        </w:rPr>
        <w:t xml:space="preserve">Станом на 30.05.2025 у </w:t>
      </w:r>
      <w:r w:rsidR="00EB69D9" w:rsidRPr="00625BFC">
        <w:rPr>
          <w:sz w:val="24"/>
          <w:szCs w:val="24"/>
        </w:rPr>
        <w:t>27 класах</w:t>
      </w:r>
      <w:r w:rsidRPr="00625BFC">
        <w:rPr>
          <w:sz w:val="24"/>
          <w:szCs w:val="24"/>
        </w:rPr>
        <w:t xml:space="preserve"> школ</w:t>
      </w:r>
      <w:r w:rsidR="00EB69D9" w:rsidRPr="00625BFC">
        <w:rPr>
          <w:sz w:val="24"/>
          <w:szCs w:val="24"/>
        </w:rPr>
        <w:t>и</w:t>
      </w:r>
      <w:r w:rsidRPr="00625BFC">
        <w:rPr>
          <w:sz w:val="24"/>
          <w:szCs w:val="24"/>
        </w:rPr>
        <w:t xml:space="preserve"> навчається 781 учень</w:t>
      </w:r>
      <w:r w:rsidR="00466600" w:rsidRPr="00625BFC">
        <w:rPr>
          <w:sz w:val="24"/>
          <w:szCs w:val="24"/>
          <w:shd w:val="clear" w:color="auto" w:fill="FFFFFF"/>
        </w:rPr>
        <w:t xml:space="preserve">: </w:t>
      </w:r>
      <w:r w:rsidR="00EB69D9" w:rsidRPr="00625BFC">
        <w:rPr>
          <w:sz w:val="24"/>
          <w:szCs w:val="24"/>
          <w:shd w:val="clear" w:color="auto" w:fill="FFFFFF"/>
        </w:rPr>
        <w:t>301</w:t>
      </w:r>
      <w:r w:rsidR="00466600" w:rsidRPr="00625BFC">
        <w:rPr>
          <w:sz w:val="24"/>
          <w:szCs w:val="24"/>
          <w:shd w:val="clear" w:color="auto" w:fill="FFFFFF"/>
        </w:rPr>
        <w:t xml:space="preserve"> – у 1-4 класах, 362 – у 5-9 класах, 11</w:t>
      </w:r>
      <w:r w:rsidR="00EB69D9" w:rsidRPr="00625BFC">
        <w:rPr>
          <w:sz w:val="24"/>
          <w:szCs w:val="24"/>
          <w:shd w:val="clear" w:color="auto" w:fill="FFFFFF"/>
        </w:rPr>
        <w:t>8 – у 10-11 класах. З них 394</w:t>
      </w:r>
      <w:r w:rsidR="00466600" w:rsidRPr="00625BFC">
        <w:rPr>
          <w:sz w:val="24"/>
          <w:szCs w:val="24"/>
          <w:shd w:val="clear" w:color="auto" w:fill="FFFFFF"/>
        </w:rPr>
        <w:t xml:space="preserve"> -</w:t>
      </w:r>
      <w:r w:rsidR="00EB69D9" w:rsidRPr="00625BFC">
        <w:rPr>
          <w:sz w:val="24"/>
          <w:szCs w:val="24"/>
          <w:shd w:val="clear" w:color="auto" w:fill="FFFFFF"/>
        </w:rPr>
        <w:t xml:space="preserve"> хлопці та 387 – дівчат</w:t>
      </w:r>
      <w:r w:rsidR="00466600" w:rsidRPr="00625BFC">
        <w:rPr>
          <w:sz w:val="24"/>
          <w:szCs w:val="24"/>
          <w:shd w:val="clear" w:color="auto" w:fill="FFFFFF"/>
        </w:rPr>
        <w:t>.</w:t>
      </w:r>
    </w:p>
    <w:p w14:paraId="6C231591" w14:textId="66A5BCC5" w:rsidR="00466600" w:rsidRPr="00625BFC" w:rsidRDefault="00466600" w:rsidP="004A0F77">
      <w:pPr>
        <w:ind w:firstLine="567"/>
        <w:jc w:val="both"/>
        <w:rPr>
          <w:sz w:val="24"/>
          <w:szCs w:val="24"/>
          <w:shd w:val="clear" w:color="auto" w:fill="FFFFFF"/>
        </w:rPr>
      </w:pPr>
      <w:r w:rsidRPr="00625BFC">
        <w:rPr>
          <w:sz w:val="24"/>
          <w:szCs w:val="24"/>
          <w:shd w:val="clear" w:color="auto" w:fill="FFFFFF"/>
        </w:rPr>
        <w:t xml:space="preserve">Протягом семестру прибули в заклад </w:t>
      </w:r>
      <w:r w:rsidR="00EB69D9" w:rsidRPr="00625BFC">
        <w:rPr>
          <w:sz w:val="24"/>
          <w:szCs w:val="24"/>
          <w:shd w:val="clear" w:color="auto" w:fill="FFFFFF"/>
        </w:rPr>
        <w:t>24</w:t>
      </w:r>
      <w:r w:rsidRPr="00625BFC">
        <w:rPr>
          <w:sz w:val="24"/>
          <w:szCs w:val="24"/>
          <w:shd w:val="clear" w:color="auto" w:fill="FFFFFF"/>
        </w:rPr>
        <w:t xml:space="preserve"> учнів, вибуло 1</w:t>
      </w:r>
      <w:r w:rsidR="00EB69D9" w:rsidRPr="00625BFC">
        <w:rPr>
          <w:sz w:val="24"/>
          <w:szCs w:val="24"/>
          <w:shd w:val="clear" w:color="auto" w:fill="FFFFFF"/>
        </w:rPr>
        <w:t>7 (</w:t>
      </w:r>
      <w:r w:rsidR="00EB69D9" w:rsidRPr="00653CE3">
        <w:rPr>
          <w:i/>
          <w:iCs/>
          <w:sz w:val="24"/>
          <w:szCs w:val="24"/>
          <w:shd w:val="clear" w:color="auto" w:fill="FFFFFF"/>
        </w:rPr>
        <w:t>додаток 2</w:t>
      </w:r>
      <w:r w:rsidR="00EB69D9" w:rsidRPr="00625BFC">
        <w:rPr>
          <w:sz w:val="24"/>
          <w:szCs w:val="24"/>
          <w:shd w:val="clear" w:color="auto" w:fill="FFFFFF"/>
        </w:rPr>
        <w:t>)</w:t>
      </w:r>
      <w:r w:rsidRPr="00625BFC">
        <w:rPr>
          <w:sz w:val="24"/>
          <w:szCs w:val="24"/>
          <w:shd w:val="clear" w:color="auto" w:fill="FFFFFF"/>
        </w:rPr>
        <w:t>.</w:t>
      </w:r>
    </w:p>
    <w:p w14:paraId="18FF5E34" w14:textId="694EC837" w:rsidR="00466600" w:rsidRPr="00625BFC" w:rsidRDefault="00D01604" w:rsidP="004A0F77">
      <w:pPr>
        <w:ind w:firstLine="567"/>
        <w:jc w:val="both"/>
        <w:rPr>
          <w:sz w:val="24"/>
          <w:szCs w:val="24"/>
          <w:shd w:val="clear" w:color="auto" w:fill="FFFFFF"/>
        </w:rPr>
      </w:pPr>
      <w:r w:rsidRPr="00625BFC">
        <w:rPr>
          <w:sz w:val="24"/>
          <w:szCs w:val="24"/>
          <w:shd w:val="clear" w:color="auto" w:fill="FFFFFF"/>
        </w:rPr>
        <w:t>86</w:t>
      </w:r>
      <w:r w:rsidR="00466600" w:rsidRPr="00625BFC">
        <w:rPr>
          <w:sz w:val="24"/>
          <w:szCs w:val="24"/>
          <w:shd w:val="clear" w:color="auto" w:fill="FFFFFF"/>
        </w:rPr>
        <w:t xml:space="preserve"> учнів здобували освіту індивідуально: з них  на </w:t>
      </w:r>
      <w:proofErr w:type="spellStart"/>
      <w:r w:rsidR="00466600" w:rsidRPr="00625BFC">
        <w:rPr>
          <w:sz w:val="24"/>
          <w:szCs w:val="24"/>
          <w:shd w:val="clear" w:color="auto" w:fill="FFFFFF"/>
        </w:rPr>
        <w:t>педпатронаті</w:t>
      </w:r>
      <w:proofErr w:type="spellEnd"/>
      <w:r w:rsidR="00466600" w:rsidRPr="00625BFC">
        <w:rPr>
          <w:sz w:val="24"/>
          <w:szCs w:val="24"/>
          <w:shd w:val="clear" w:color="auto" w:fill="FFFFFF"/>
        </w:rPr>
        <w:t xml:space="preserve"> – </w:t>
      </w:r>
      <w:r w:rsidRPr="00625BFC">
        <w:rPr>
          <w:sz w:val="24"/>
          <w:szCs w:val="24"/>
          <w:shd w:val="clear" w:color="auto" w:fill="FFFFFF"/>
        </w:rPr>
        <w:t>2 особи, на сімейній формі –  84</w:t>
      </w:r>
      <w:r w:rsidR="00466600" w:rsidRPr="00625BFC">
        <w:rPr>
          <w:sz w:val="24"/>
          <w:szCs w:val="24"/>
          <w:shd w:val="clear" w:color="auto" w:fill="FFFFFF"/>
        </w:rPr>
        <w:t xml:space="preserve"> (з них </w:t>
      </w:r>
      <w:r w:rsidRPr="00625BFC">
        <w:rPr>
          <w:sz w:val="24"/>
          <w:szCs w:val="24"/>
          <w:shd w:val="clear" w:color="auto" w:fill="FFFFFF"/>
        </w:rPr>
        <w:t>63</w:t>
      </w:r>
      <w:r w:rsidR="00466600" w:rsidRPr="00625BFC">
        <w:rPr>
          <w:sz w:val="24"/>
          <w:szCs w:val="24"/>
          <w:shd w:val="clear" w:color="auto" w:fill="FFFFFF"/>
        </w:rPr>
        <w:t xml:space="preserve"> – за кордоном). Організовано три інклюзивних класи, у яких навчаються 5 учнів (1-Б, 3-В, 4-Б).</w:t>
      </w:r>
    </w:p>
    <w:p w14:paraId="17CDB48E" w14:textId="383BC7E5" w:rsidR="00466600" w:rsidRPr="00625BFC" w:rsidRDefault="00466600" w:rsidP="004A0F77">
      <w:pPr>
        <w:ind w:firstLine="567"/>
        <w:jc w:val="both"/>
        <w:rPr>
          <w:sz w:val="24"/>
          <w:szCs w:val="24"/>
          <w:shd w:val="clear" w:color="auto" w:fill="FFFFFF"/>
        </w:rPr>
      </w:pPr>
      <w:r w:rsidRPr="00625BFC">
        <w:rPr>
          <w:sz w:val="24"/>
          <w:szCs w:val="24"/>
          <w:shd w:val="clear" w:color="auto" w:fill="FFFFFF"/>
        </w:rPr>
        <w:t>У закладі здобувають освіту діти із соціально незахищених категорій</w:t>
      </w:r>
      <w:r w:rsidR="00625BFC">
        <w:rPr>
          <w:sz w:val="24"/>
          <w:szCs w:val="24"/>
          <w:shd w:val="clear" w:color="auto" w:fill="FFFFFF"/>
        </w:rPr>
        <w:t>, зокрема</w:t>
      </w:r>
      <w:r w:rsidRPr="00625BFC">
        <w:rPr>
          <w:sz w:val="24"/>
          <w:szCs w:val="24"/>
          <w:shd w:val="clear" w:color="auto" w:fill="FFFFFF"/>
        </w:rPr>
        <w:t>:</w:t>
      </w:r>
    </w:p>
    <w:p w14:paraId="49945FE3" w14:textId="61348E16" w:rsidR="00466600" w:rsidRPr="00625BFC" w:rsidRDefault="00625BFC" w:rsidP="004A0F77">
      <w:pPr>
        <w:ind w:firstLine="567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с</w:t>
      </w:r>
      <w:r w:rsidR="00D01604" w:rsidRPr="00625BFC">
        <w:rPr>
          <w:sz w:val="24"/>
          <w:szCs w:val="24"/>
          <w:shd w:val="clear" w:color="auto" w:fill="FFFFFF"/>
        </w:rPr>
        <w:t>ироти – 5; під опікою – 3; 21</w:t>
      </w:r>
      <w:r w:rsidR="00466600" w:rsidRPr="00625BFC">
        <w:rPr>
          <w:sz w:val="24"/>
          <w:szCs w:val="24"/>
          <w:shd w:val="clear" w:color="auto" w:fill="FFFFFF"/>
        </w:rPr>
        <w:t xml:space="preserve"> – малозабезпечених, </w:t>
      </w:r>
      <w:r w:rsidR="00CC7179" w:rsidRPr="00625BFC">
        <w:rPr>
          <w:sz w:val="24"/>
          <w:szCs w:val="24"/>
          <w:shd w:val="clear" w:color="auto" w:fill="FFFFFF"/>
        </w:rPr>
        <w:t xml:space="preserve">103 </w:t>
      </w:r>
      <w:r w:rsidR="00466600" w:rsidRPr="00625BFC">
        <w:rPr>
          <w:sz w:val="24"/>
          <w:szCs w:val="24"/>
          <w:shd w:val="clear" w:color="auto" w:fill="FFFFFF"/>
        </w:rPr>
        <w:t>– діти УБД</w:t>
      </w:r>
      <w:r w:rsidR="00CC7179" w:rsidRPr="00625BFC">
        <w:rPr>
          <w:sz w:val="24"/>
          <w:szCs w:val="24"/>
          <w:shd w:val="clear" w:color="auto" w:fill="FFFFFF"/>
        </w:rPr>
        <w:t xml:space="preserve"> (з них УБД стаття 10 - 13)</w:t>
      </w:r>
      <w:r w:rsidR="00466600" w:rsidRPr="00625BFC">
        <w:rPr>
          <w:sz w:val="24"/>
          <w:szCs w:val="24"/>
          <w:shd w:val="clear" w:color="auto" w:fill="FFFFFF"/>
        </w:rPr>
        <w:t>.</w:t>
      </w:r>
    </w:p>
    <w:p w14:paraId="5C2F590F" w14:textId="7F27E719" w:rsidR="00466600" w:rsidRPr="00625BFC" w:rsidRDefault="00625BFC" w:rsidP="004A0F7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lastRenderedPageBreak/>
        <w:t>У 2024–2025 навчальному році</w:t>
      </w:r>
      <w:r w:rsidR="00466600" w:rsidRPr="00625BFC">
        <w:rPr>
          <w:sz w:val="24"/>
          <w:szCs w:val="24"/>
          <w:shd w:val="clear" w:color="auto" w:fill="FFFFFF"/>
        </w:rPr>
        <w:t xml:space="preserve"> в закладі здійснювалося моніторингові дослідження</w:t>
      </w:r>
      <w:r>
        <w:rPr>
          <w:sz w:val="24"/>
          <w:szCs w:val="24"/>
          <w:shd w:val="clear" w:color="auto" w:fill="FFFFFF"/>
        </w:rPr>
        <w:t xml:space="preserve"> </w:t>
      </w:r>
      <w:r w:rsidR="00466600" w:rsidRPr="00625BFC">
        <w:rPr>
          <w:sz w:val="24"/>
          <w:szCs w:val="24"/>
        </w:rPr>
        <w:t xml:space="preserve">формування активної соціальної та громадянської позиції учнів у органах учнівського самоврядування; якості надання освітніх послуг з фізичної культури у 1-11 касах; якості надання освітніх послуг з трудового навчання і технологій у 5-11 класах, </w:t>
      </w:r>
      <w:r w:rsidR="00444648" w:rsidRPr="00625BFC">
        <w:rPr>
          <w:sz w:val="24"/>
          <w:szCs w:val="24"/>
        </w:rPr>
        <w:t xml:space="preserve">української мови і літератури, зарубіжної літератури, </w:t>
      </w:r>
      <w:r w:rsidR="00466600" w:rsidRPr="00625BFC">
        <w:rPr>
          <w:sz w:val="24"/>
          <w:szCs w:val="24"/>
        </w:rPr>
        <w:t>стану відвідування курсів за вибором, факультативів, гуртків та індивідуальних консультацій, стану гурткової роботи; календарного планування вчителів та планів гурткової роботи; стану ведення зошитів з математики,</w:t>
      </w:r>
      <w:r w:rsidR="00444648" w:rsidRPr="00625BFC">
        <w:rPr>
          <w:sz w:val="24"/>
          <w:szCs w:val="24"/>
        </w:rPr>
        <w:t xml:space="preserve"> української мови, англійської мови, зарубіжної літератури; </w:t>
      </w:r>
      <w:r w:rsidR="00466600" w:rsidRPr="00625BFC">
        <w:rPr>
          <w:sz w:val="24"/>
          <w:szCs w:val="24"/>
        </w:rPr>
        <w:t>зайнятості здобувачів освіти у гуртках, секціях; стану адаптації учнів 1,5 класів; ведення журналів факультативів, гурткової роботи, індивідуальної</w:t>
      </w:r>
      <w:r w:rsidR="00444648" w:rsidRPr="00625BFC">
        <w:rPr>
          <w:sz w:val="24"/>
          <w:szCs w:val="24"/>
        </w:rPr>
        <w:t xml:space="preserve"> та інклюзивної форм</w:t>
      </w:r>
      <w:r w:rsidR="00466600" w:rsidRPr="00625BFC">
        <w:rPr>
          <w:sz w:val="24"/>
          <w:szCs w:val="24"/>
        </w:rPr>
        <w:t xml:space="preserve"> навчання; виконання єдиного орфографічного та мовного режиму в школі; стану роботи соціально-психологічної служби</w:t>
      </w:r>
      <w:r w:rsidR="00444648" w:rsidRPr="00625BFC">
        <w:rPr>
          <w:sz w:val="24"/>
          <w:szCs w:val="24"/>
        </w:rPr>
        <w:t>, виконання антибулінгової програми</w:t>
      </w:r>
      <w:r w:rsidR="00466600" w:rsidRPr="00625BFC">
        <w:rPr>
          <w:sz w:val="24"/>
          <w:szCs w:val="24"/>
        </w:rPr>
        <w:t>.</w:t>
      </w:r>
    </w:p>
    <w:p w14:paraId="4A4D71F8" w14:textId="48062191" w:rsidR="00AA6F18" w:rsidRPr="00625BFC" w:rsidRDefault="00625BFC" w:rsidP="004A0F77">
      <w:pPr>
        <w:ind w:firstLine="567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Окрім того, проведено </w:t>
      </w:r>
      <w:r w:rsidR="00AA6F18" w:rsidRPr="00625BFC">
        <w:rPr>
          <w:sz w:val="24"/>
          <w:szCs w:val="24"/>
          <w:shd w:val="clear" w:color="auto" w:fill="FFFFFF"/>
        </w:rPr>
        <w:t>моніторинг</w:t>
      </w:r>
      <w:r>
        <w:rPr>
          <w:sz w:val="24"/>
          <w:szCs w:val="24"/>
          <w:shd w:val="clear" w:color="auto" w:fill="FFFFFF"/>
        </w:rPr>
        <w:t xml:space="preserve"> виконання навчальних програм з предметів інваріантної складової навчального плану Освітньої програми закладу, який </w:t>
      </w:r>
      <w:r w:rsidR="00AA6F18" w:rsidRPr="00625BFC">
        <w:rPr>
          <w:sz w:val="24"/>
          <w:szCs w:val="24"/>
          <w:shd w:val="clear" w:color="auto" w:fill="FFFFFF"/>
        </w:rPr>
        <w:t>передбачав виявлення відповідності тематики фактично проведених уроків з усіх предметів вимогам навчальних програм, погодинну відповідність календарному плануванню, виконання передбачених програмами контрольних, лабораторних, практичних робіт, уроків розвитку зв’язного мовлення, позакласного читання та літератури рідного краю, проведення тематичного оцінювання.</w:t>
      </w:r>
    </w:p>
    <w:p w14:paraId="16AEC878" w14:textId="31EC24F6" w:rsidR="00AA6F18" w:rsidRPr="00625BFC" w:rsidRDefault="00AA6F18" w:rsidP="004A0F77">
      <w:pPr>
        <w:ind w:firstLine="567"/>
        <w:jc w:val="both"/>
        <w:rPr>
          <w:sz w:val="24"/>
          <w:szCs w:val="24"/>
          <w:shd w:val="clear" w:color="auto" w:fill="FFFFFF"/>
        </w:rPr>
      </w:pPr>
      <w:r w:rsidRPr="00625BFC">
        <w:rPr>
          <w:sz w:val="24"/>
          <w:szCs w:val="24"/>
          <w:shd w:val="clear" w:color="auto" w:fill="FFFFFF"/>
        </w:rPr>
        <w:t>Враховуючи стан ведення електронних класних журналів на платформі «Нові знання» і записи, зроблені в них учителями, перевірки контрольних, лабораторних</w:t>
      </w:r>
      <w:r w:rsidR="00625BFC">
        <w:rPr>
          <w:sz w:val="24"/>
          <w:szCs w:val="24"/>
          <w:shd w:val="clear" w:color="auto" w:fill="FFFFFF"/>
        </w:rPr>
        <w:t xml:space="preserve"> та практичних робіт, співбесід, проведених</w:t>
      </w:r>
      <w:r w:rsidRPr="00625BFC">
        <w:rPr>
          <w:sz w:val="24"/>
          <w:szCs w:val="24"/>
          <w:shd w:val="clear" w:color="auto" w:fill="FFFFFF"/>
        </w:rPr>
        <w:t xml:space="preserve"> з учителями-</w:t>
      </w:r>
      <w:proofErr w:type="spellStart"/>
      <w:r w:rsidRPr="00625BFC">
        <w:rPr>
          <w:sz w:val="24"/>
          <w:szCs w:val="24"/>
          <w:shd w:val="clear" w:color="auto" w:fill="FFFFFF"/>
        </w:rPr>
        <w:t>предметниками</w:t>
      </w:r>
      <w:proofErr w:type="spellEnd"/>
      <w:r w:rsidRPr="00625BFC">
        <w:rPr>
          <w:sz w:val="24"/>
          <w:szCs w:val="24"/>
          <w:shd w:val="clear" w:color="auto" w:fill="FFFFFF"/>
        </w:rPr>
        <w:t xml:space="preserve"> на підставі календарного планування, можна зробити висновки, що члени педагогічного колективу керуються у своїй роботі інструктивно-методичними рекомендаціями Міністерства освіти і науки України щодо вивчення шкільних дисциплін в основній та старшій школі, відповідними нормативними документами щодо оцінювання навчальних досягнень учнів та оформлення сторінок електронних класних журналів у закладах загальної середньої освіти. </w:t>
      </w:r>
      <w:r w:rsidR="00625BFC">
        <w:rPr>
          <w:sz w:val="24"/>
          <w:szCs w:val="24"/>
          <w:shd w:val="clear" w:color="auto" w:fill="FFFFFF"/>
        </w:rPr>
        <w:t xml:space="preserve"> </w:t>
      </w:r>
      <w:r w:rsidRPr="00625BFC">
        <w:rPr>
          <w:sz w:val="24"/>
          <w:szCs w:val="24"/>
          <w:shd w:val="clear" w:color="auto" w:fill="FFFFFF"/>
        </w:rPr>
        <w:t>Перевірка показала, що з усіх предметів програма за 2024-2025 навчальний рік виконана повністю як за кількістю годин, практичним мінімумом письмових робіт, так і за змістом.</w:t>
      </w:r>
    </w:p>
    <w:p w14:paraId="53FF084E" w14:textId="0AB9EC76" w:rsidR="00D26732" w:rsidRPr="00625BFC" w:rsidRDefault="00DE3C43" w:rsidP="004A0F77">
      <w:pPr>
        <w:ind w:firstLine="567"/>
        <w:jc w:val="both"/>
        <w:rPr>
          <w:bCs/>
          <w:sz w:val="24"/>
          <w:szCs w:val="24"/>
        </w:rPr>
      </w:pPr>
      <w:r w:rsidRPr="00625BFC">
        <w:rPr>
          <w:sz w:val="24"/>
          <w:szCs w:val="24"/>
        </w:rPr>
        <w:t>За період з січня по червень 2025 року</w:t>
      </w:r>
      <w:r w:rsidR="00466600" w:rsidRPr="00625BFC">
        <w:rPr>
          <w:sz w:val="24"/>
          <w:szCs w:val="24"/>
        </w:rPr>
        <w:t xml:space="preserve"> </w:t>
      </w:r>
      <w:r w:rsidR="00001F82" w:rsidRPr="00625BFC">
        <w:rPr>
          <w:sz w:val="24"/>
          <w:szCs w:val="24"/>
        </w:rPr>
        <w:t>3</w:t>
      </w:r>
      <w:r w:rsidR="00D123E8" w:rsidRPr="00625BFC">
        <w:rPr>
          <w:sz w:val="24"/>
          <w:szCs w:val="24"/>
        </w:rPr>
        <w:t xml:space="preserve"> </w:t>
      </w:r>
      <w:r w:rsidR="00466600" w:rsidRPr="00625BFC">
        <w:rPr>
          <w:sz w:val="24"/>
          <w:szCs w:val="24"/>
        </w:rPr>
        <w:t xml:space="preserve">педагогічні працівники підвищили кваліфікацію щодо </w:t>
      </w:r>
      <w:r w:rsidR="00D123E8" w:rsidRPr="00625BFC">
        <w:rPr>
          <w:bCs/>
          <w:sz w:val="24"/>
          <w:szCs w:val="24"/>
        </w:rPr>
        <w:t xml:space="preserve">підготовки </w:t>
      </w:r>
      <w:r w:rsidR="00466600" w:rsidRPr="00625BFC">
        <w:rPr>
          <w:bCs/>
          <w:sz w:val="24"/>
          <w:szCs w:val="24"/>
        </w:rPr>
        <w:t xml:space="preserve"> до забезпечення реалізації Державного стандарту базової середньої освіти в другому циклі базового предметного навчання</w:t>
      </w:r>
      <w:r w:rsidR="00466600" w:rsidRPr="00625BFC">
        <w:rPr>
          <w:sz w:val="24"/>
          <w:szCs w:val="24"/>
        </w:rPr>
        <w:t xml:space="preserve"> </w:t>
      </w:r>
      <w:r w:rsidR="00466600" w:rsidRPr="00625BFC">
        <w:rPr>
          <w:bCs/>
          <w:sz w:val="24"/>
          <w:szCs w:val="24"/>
        </w:rPr>
        <w:t xml:space="preserve">за 16-годинними програмами підготовки до реалізації Державного стандарту базової середньої освіти в другому циклі базової середньої освіти (предметне навчання у 8-9 </w:t>
      </w:r>
      <w:r w:rsidR="00001F82" w:rsidRPr="00625BFC">
        <w:rPr>
          <w:bCs/>
          <w:sz w:val="24"/>
          <w:szCs w:val="24"/>
        </w:rPr>
        <w:t>класах Нової української школи); 1 – підвищення кваліфікації педагогічних працівників, які викладають предмет «Захист України»</w:t>
      </w:r>
      <w:r w:rsidR="00641971" w:rsidRPr="00625BFC">
        <w:rPr>
          <w:bCs/>
          <w:sz w:val="24"/>
          <w:szCs w:val="24"/>
        </w:rPr>
        <w:t xml:space="preserve"> (40 год.)</w:t>
      </w:r>
      <w:r w:rsidR="00001F82" w:rsidRPr="00625BFC">
        <w:rPr>
          <w:bCs/>
          <w:sz w:val="24"/>
          <w:szCs w:val="24"/>
        </w:rPr>
        <w:t>;</w:t>
      </w:r>
      <w:r w:rsidR="00641971" w:rsidRPr="00625BFC">
        <w:rPr>
          <w:bCs/>
          <w:sz w:val="24"/>
          <w:szCs w:val="24"/>
        </w:rPr>
        <w:t xml:space="preserve"> </w:t>
      </w:r>
      <w:r w:rsidR="00D123E8" w:rsidRPr="00625BFC">
        <w:rPr>
          <w:sz w:val="24"/>
          <w:szCs w:val="24"/>
        </w:rPr>
        <w:t xml:space="preserve">22 педагоги </w:t>
      </w:r>
      <w:r w:rsidR="00466600" w:rsidRPr="00625BFC">
        <w:rPr>
          <w:bCs/>
          <w:sz w:val="24"/>
          <w:szCs w:val="24"/>
        </w:rPr>
        <w:t>підвищили кваліфікацію за програм</w:t>
      </w:r>
      <w:r w:rsidR="00D123E8" w:rsidRPr="00625BFC">
        <w:rPr>
          <w:bCs/>
          <w:sz w:val="24"/>
          <w:szCs w:val="24"/>
        </w:rPr>
        <w:t>ою</w:t>
      </w:r>
      <w:r w:rsidR="00466600" w:rsidRPr="00625BFC">
        <w:rPr>
          <w:bCs/>
          <w:sz w:val="24"/>
          <w:szCs w:val="24"/>
        </w:rPr>
        <w:t xml:space="preserve"> </w:t>
      </w:r>
      <w:r w:rsidR="00D123E8" w:rsidRPr="00625BFC">
        <w:rPr>
          <w:bCs/>
          <w:sz w:val="24"/>
          <w:szCs w:val="24"/>
        </w:rPr>
        <w:t xml:space="preserve"> «СЕН «Зерна»: розвиток соціально-емоційних навичок та підтримка благополуччя дітей і педагогів»</w:t>
      </w:r>
      <w:r w:rsidR="00641971" w:rsidRPr="00625BFC">
        <w:rPr>
          <w:bCs/>
          <w:sz w:val="24"/>
          <w:szCs w:val="24"/>
        </w:rPr>
        <w:t xml:space="preserve"> (8 год.); </w:t>
      </w:r>
      <w:r w:rsidR="00DD698E" w:rsidRPr="00625BFC">
        <w:rPr>
          <w:bCs/>
          <w:sz w:val="24"/>
          <w:szCs w:val="24"/>
        </w:rPr>
        <w:t xml:space="preserve">2 - </w:t>
      </w:r>
      <w:r w:rsidR="00641971" w:rsidRPr="00625BFC">
        <w:rPr>
          <w:bCs/>
          <w:sz w:val="24"/>
          <w:szCs w:val="24"/>
        </w:rPr>
        <w:t>на пролонгованих курсах «Інтеграція світових освітніх практик в НУШ» (16 год.)</w:t>
      </w:r>
      <w:r w:rsidR="00DD698E" w:rsidRPr="00625BFC">
        <w:rPr>
          <w:bCs/>
          <w:sz w:val="24"/>
          <w:szCs w:val="24"/>
        </w:rPr>
        <w:t>, 2 - «</w:t>
      </w:r>
      <w:proofErr w:type="spellStart"/>
      <w:r w:rsidR="00DD698E" w:rsidRPr="00625BFC">
        <w:rPr>
          <w:bCs/>
          <w:sz w:val="24"/>
          <w:szCs w:val="24"/>
        </w:rPr>
        <w:t>Гейміфікація</w:t>
      </w:r>
      <w:proofErr w:type="spellEnd"/>
      <w:r w:rsidR="00DD698E" w:rsidRPr="00625BFC">
        <w:rPr>
          <w:bCs/>
          <w:sz w:val="24"/>
          <w:szCs w:val="24"/>
        </w:rPr>
        <w:t xml:space="preserve"> в базовій середній освіті: вплив на мотивацію до навчання»;</w:t>
      </w:r>
      <w:r w:rsidR="00641971" w:rsidRPr="00625BFC">
        <w:rPr>
          <w:bCs/>
          <w:sz w:val="24"/>
          <w:szCs w:val="24"/>
        </w:rPr>
        <w:t xml:space="preserve"> </w:t>
      </w:r>
      <w:r w:rsidR="00DD698E" w:rsidRPr="00625BFC">
        <w:rPr>
          <w:bCs/>
          <w:sz w:val="24"/>
          <w:szCs w:val="24"/>
        </w:rPr>
        <w:t xml:space="preserve">1 - </w:t>
      </w:r>
      <w:r w:rsidR="00641971" w:rsidRPr="00625BFC">
        <w:rPr>
          <w:bCs/>
          <w:sz w:val="24"/>
          <w:szCs w:val="24"/>
        </w:rPr>
        <w:t>під час тематичних курсів «Організація освітнього процесу для дітей з особливими освітніми потребами»</w:t>
      </w:r>
      <w:r w:rsidR="00DD698E" w:rsidRPr="00625BFC">
        <w:rPr>
          <w:bCs/>
          <w:sz w:val="24"/>
          <w:szCs w:val="24"/>
        </w:rPr>
        <w:t xml:space="preserve">, 1 - «Школа класного керівника. 8 потік»; 1 - навчання за програмою 10-годинного варіативного модуля «Інструменти, алгоритми та кейси інклюзивного навчання здобувачів базової середньої освіти» </w:t>
      </w:r>
      <w:r w:rsidR="00D123E8" w:rsidRPr="00625BFC">
        <w:rPr>
          <w:bCs/>
          <w:sz w:val="24"/>
          <w:szCs w:val="24"/>
        </w:rPr>
        <w:t>на базі КНЗ «Черкаський обласний інститут післядипломної освіти педагогічних працівників Черкаської обласної ради».</w:t>
      </w:r>
    </w:p>
    <w:p w14:paraId="341BC3C8" w14:textId="36B9F06B" w:rsidR="009B6F75" w:rsidRPr="00625BFC" w:rsidRDefault="00730FC4" w:rsidP="004A0F77">
      <w:pPr>
        <w:ind w:firstLine="567"/>
        <w:jc w:val="both"/>
        <w:rPr>
          <w:sz w:val="24"/>
          <w:szCs w:val="24"/>
        </w:rPr>
      </w:pPr>
      <w:r w:rsidRPr="00625BFC">
        <w:rPr>
          <w:bCs/>
          <w:sz w:val="24"/>
          <w:szCs w:val="24"/>
        </w:rPr>
        <w:t xml:space="preserve">5 педагогічних працівників успішно завершили навчання </w:t>
      </w:r>
      <w:r w:rsidR="00D26732" w:rsidRPr="00625BFC">
        <w:rPr>
          <w:bCs/>
          <w:sz w:val="24"/>
          <w:szCs w:val="24"/>
        </w:rPr>
        <w:t>на платформі</w:t>
      </w:r>
      <w:r w:rsidRPr="00625BFC">
        <w:rPr>
          <w:bCs/>
          <w:sz w:val="24"/>
          <w:szCs w:val="24"/>
        </w:rPr>
        <w:t xml:space="preserve"> онлайн-освіти </w:t>
      </w:r>
      <w:r w:rsidR="00905C71" w:rsidRPr="00625BFC">
        <w:rPr>
          <w:bCs/>
          <w:sz w:val="24"/>
          <w:szCs w:val="24"/>
        </w:rPr>
        <w:t>«</w:t>
      </w:r>
      <w:r w:rsidRPr="00625BFC">
        <w:rPr>
          <w:bCs/>
          <w:sz w:val="24"/>
          <w:szCs w:val="24"/>
          <w:lang w:val="en-US"/>
        </w:rPr>
        <w:t>EdEra</w:t>
      </w:r>
      <w:r w:rsidR="00D26732" w:rsidRPr="00625BFC">
        <w:rPr>
          <w:bCs/>
          <w:sz w:val="24"/>
          <w:szCs w:val="24"/>
        </w:rPr>
        <w:t>»</w:t>
      </w:r>
      <w:r w:rsidRPr="00625BFC">
        <w:rPr>
          <w:bCs/>
          <w:sz w:val="24"/>
          <w:szCs w:val="24"/>
        </w:rPr>
        <w:t xml:space="preserve"> за темою «Зміцнюй: онлайн-курс про інклюзивну психологічну допомогу»</w:t>
      </w:r>
      <w:r w:rsidR="00D26732" w:rsidRPr="00625BFC">
        <w:rPr>
          <w:bCs/>
          <w:sz w:val="24"/>
          <w:szCs w:val="24"/>
        </w:rPr>
        <w:t>, 2</w:t>
      </w:r>
      <w:r w:rsidRPr="00625BFC">
        <w:rPr>
          <w:bCs/>
          <w:sz w:val="24"/>
          <w:szCs w:val="24"/>
        </w:rPr>
        <w:t xml:space="preserve"> – «Цифровий учитель»</w:t>
      </w:r>
      <w:r w:rsidR="00D26732" w:rsidRPr="00625BFC">
        <w:rPr>
          <w:bCs/>
          <w:sz w:val="24"/>
          <w:szCs w:val="24"/>
        </w:rPr>
        <w:t xml:space="preserve">, 1 - </w:t>
      </w:r>
      <w:r w:rsidRPr="00625BFC">
        <w:rPr>
          <w:bCs/>
          <w:sz w:val="24"/>
          <w:szCs w:val="24"/>
        </w:rPr>
        <w:t>«Інклюзивне лідерство: як впроваджувати DEI у своєму бізнесі. Онлайн-курс про принципи різноманіття, рівності та інклюзії», 1 - «</w:t>
      </w:r>
      <w:r w:rsidRPr="00625BFC">
        <w:rPr>
          <w:sz w:val="24"/>
          <w:szCs w:val="24"/>
        </w:rPr>
        <w:t>Математика просто»</w:t>
      </w:r>
      <w:r w:rsidR="00D26732" w:rsidRPr="00625BFC">
        <w:rPr>
          <w:sz w:val="24"/>
          <w:szCs w:val="24"/>
        </w:rPr>
        <w:t>, 6</w:t>
      </w:r>
      <w:r w:rsidRPr="00625BFC">
        <w:rPr>
          <w:sz w:val="24"/>
          <w:szCs w:val="24"/>
        </w:rPr>
        <w:t xml:space="preserve"> - "Школа для всіх"( підвищення загальних та фахових компетентностей щодо організації інклюзивного освітнього середовища)</w:t>
      </w:r>
      <w:r w:rsidR="00D26732" w:rsidRPr="00625BFC">
        <w:rPr>
          <w:sz w:val="24"/>
          <w:szCs w:val="24"/>
        </w:rPr>
        <w:t xml:space="preserve">, 1 – «Вчителі 2.0: онлайн-курс із професійного розвитку та наставництва», 2 – «Учителі в курсі: базовий курс з розвитку цифрових навичок освітян», 2 – «Вступ до раннього втручання», 1 – «Робота вчителів початкових класів з дітьми з особливими освітніми потребами». </w:t>
      </w:r>
    </w:p>
    <w:p w14:paraId="1F788D3C" w14:textId="45D0D770" w:rsidR="00466600" w:rsidRPr="00625BFC" w:rsidRDefault="009B6F75" w:rsidP="004A0F77">
      <w:pPr>
        <w:ind w:firstLine="567"/>
        <w:jc w:val="both"/>
        <w:rPr>
          <w:sz w:val="24"/>
          <w:szCs w:val="24"/>
        </w:rPr>
      </w:pPr>
      <w:r w:rsidRPr="00625BFC">
        <w:rPr>
          <w:sz w:val="24"/>
          <w:szCs w:val="24"/>
        </w:rPr>
        <w:t xml:space="preserve">Популярною серед освітян </w:t>
      </w:r>
      <w:r w:rsidR="00905C71" w:rsidRPr="00625BFC">
        <w:rPr>
          <w:sz w:val="24"/>
          <w:szCs w:val="24"/>
        </w:rPr>
        <w:t>була</w:t>
      </w:r>
      <w:r w:rsidRPr="00625BFC">
        <w:rPr>
          <w:sz w:val="24"/>
          <w:szCs w:val="24"/>
        </w:rPr>
        <w:t xml:space="preserve"> платформа професійного розвитку </w:t>
      </w:r>
      <w:proofErr w:type="spellStart"/>
      <w:r w:rsidRPr="00625BFC">
        <w:rPr>
          <w:sz w:val="24"/>
          <w:szCs w:val="24"/>
        </w:rPr>
        <w:t>Prometheus</w:t>
      </w:r>
      <w:proofErr w:type="spellEnd"/>
      <w:r w:rsidRPr="00625BFC">
        <w:rPr>
          <w:sz w:val="24"/>
          <w:szCs w:val="24"/>
        </w:rPr>
        <w:t>, де вони вдосконалю</w:t>
      </w:r>
      <w:r w:rsidR="00905C71" w:rsidRPr="00625BFC">
        <w:rPr>
          <w:sz w:val="24"/>
          <w:szCs w:val="24"/>
        </w:rPr>
        <w:t>вали</w:t>
      </w:r>
      <w:r w:rsidRPr="00625BFC">
        <w:rPr>
          <w:sz w:val="24"/>
          <w:szCs w:val="24"/>
        </w:rPr>
        <w:t xml:space="preserve"> власні професійні навички</w:t>
      </w:r>
      <w:r w:rsidR="00E50B09" w:rsidRPr="00625BFC">
        <w:rPr>
          <w:sz w:val="24"/>
          <w:szCs w:val="24"/>
        </w:rPr>
        <w:t>, опановуючи онлайн-курси</w:t>
      </w:r>
      <w:r w:rsidRPr="00625BFC">
        <w:rPr>
          <w:sz w:val="24"/>
          <w:szCs w:val="24"/>
        </w:rPr>
        <w:t xml:space="preserve">, як-от: </w:t>
      </w:r>
      <w:r w:rsidR="00E50B09" w:rsidRPr="00625BFC">
        <w:rPr>
          <w:sz w:val="24"/>
          <w:szCs w:val="24"/>
        </w:rPr>
        <w:t>«</w:t>
      </w:r>
      <w:r w:rsidRPr="00625BFC">
        <w:rPr>
          <w:sz w:val="24"/>
          <w:szCs w:val="24"/>
        </w:rPr>
        <w:t>Захист прав людей з інвалідністю</w:t>
      </w:r>
      <w:r w:rsidR="00E50B09" w:rsidRPr="00625BFC">
        <w:rPr>
          <w:sz w:val="24"/>
          <w:szCs w:val="24"/>
        </w:rPr>
        <w:t>»</w:t>
      </w:r>
      <w:r w:rsidRPr="00625BFC">
        <w:rPr>
          <w:sz w:val="24"/>
          <w:szCs w:val="24"/>
        </w:rPr>
        <w:t xml:space="preserve"> (</w:t>
      </w:r>
      <w:r w:rsidR="00E50B09" w:rsidRPr="00625BFC">
        <w:rPr>
          <w:sz w:val="24"/>
          <w:szCs w:val="24"/>
        </w:rPr>
        <w:t xml:space="preserve">3 </w:t>
      </w:r>
      <w:r w:rsidR="00905C71" w:rsidRPr="00625BFC">
        <w:rPr>
          <w:sz w:val="24"/>
          <w:szCs w:val="24"/>
        </w:rPr>
        <w:t>фахівці</w:t>
      </w:r>
      <w:r w:rsidRPr="00625BFC">
        <w:rPr>
          <w:sz w:val="24"/>
          <w:szCs w:val="24"/>
        </w:rPr>
        <w:t xml:space="preserve">), </w:t>
      </w:r>
      <w:r w:rsidR="00E50B09" w:rsidRPr="00625BFC">
        <w:rPr>
          <w:sz w:val="24"/>
          <w:szCs w:val="24"/>
        </w:rPr>
        <w:t>по 2 педагоги «</w:t>
      </w:r>
      <w:r w:rsidRPr="00625BFC">
        <w:rPr>
          <w:sz w:val="24"/>
          <w:szCs w:val="24"/>
        </w:rPr>
        <w:t>Базова психологічна допомога в умовах війни</w:t>
      </w:r>
      <w:r w:rsidR="00E50B09" w:rsidRPr="00625BFC">
        <w:rPr>
          <w:sz w:val="24"/>
          <w:szCs w:val="24"/>
        </w:rPr>
        <w:t>»</w:t>
      </w:r>
      <w:r w:rsidRPr="00625BFC">
        <w:rPr>
          <w:sz w:val="24"/>
          <w:szCs w:val="24"/>
        </w:rPr>
        <w:t xml:space="preserve">, </w:t>
      </w:r>
      <w:r w:rsidR="00E50B09" w:rsidRPr="00625BFC">
        <w:rPr>
          <w:sz w:val="24"/>
          <w:szCs w:val="24"/>
        </w:rPr>
        <w:t>«</w:t>
      </w:r>
      <w:r w:rsidRPr="00625BFC">
        <w:rPr>
          <w:sz w:val="24"/>
          <w:szCs w:val="24"/>
        </w:rPr>
        <w:t>Небайдужі: базові емоційні потреби та соціальна взаємодія</w:t>
      </w:r>
      <w:r w:rsidR="00E50B09" w:rsidRPr="00625BFC">
        <w:rPr>
          <w:sz w:val="24"/>
          <w:szCs w:val="24"/>
        </w:rPr>
        <w:t>»</w:t>
      </w:r>
      <w:r w:rsidRPr="00625BFC">
        <w:rPr>
          <w:sz w:val="24"/>
          <w:szCs w:val="24"/>
        </w:rPr>
        <w:t xml:space="preserve">, </w:t>
      </w:r>
      <w:r w:rsidR="00E50B09" w:rsidRPr="00625BFC">
        <w:rPr>
          <w:sz w:val="24"/>
          <w:szCs w:val="24"/>
        </w:rPr>
        <w:t>«</w:t>
      </w:r>
      <w:r w:rsidRPr="00625BFC">
        <w:rPr>
          <w:sz w:val="24"/>
          <w:szCs w:val="24"/>
        </w:rPr>
        <w:t xml:space="preserve">Успішне </w:t>
      </w:r>
      <w:r w:rsidRPr="00625BFC">
        <w:rPr>
          <w:sz w:val="24"/>
          <w:szCs w:val="24"/>
        </w:rPr>
        <w:lastRenderedPageBreak/>
        <w:t>вчителювання - прості рецепти на щодень</w:t>
      </w:r>
      <w:r w:rsidR="00E50B09" w:rsidRPr="00625BFC">
        <w:rPr>
          <w:sz w:val="24"/>
          <w:szCs w:val="24"/>
        </w:rPr>
        <w:t>»</w:t>
      </w:r>
      <w:r w:rsidRPr="00625BFC">
        <w:rPr>
          <w:sz w:val="24"/>
          <w:szCs w:val="24"/>
        </w:rPr>
        <w:t>, «Фінансова грамотність для освітян»</w:t>
      </w:r>
      <w:r w:rsidR="00E50B09" w:rsidRPr="00625BFC">
        <w:rPr>
          <w:sz w:val="24"/>
          <w:szCs w:val="24"/>
        </w:rPr>
        <w:t>,  по 1 педагогу -</w:t>
      </w:r>
      <w:r w:rsidRPr="00625BFC">
        <w:rPr>
          <w:sz w:val="24"/>
          <w:szCs w:val="24"/>
        </w:rPr>
        <w:t xml:space="preserve"> </w:t>
      </w:r>
      <w:r w:rsidR="00CA6ED6" w:rsidRPr="00625BFC">
        <w:rPr>
          <w:sz w:val="24"/>
          <w:szCs w:val="24"/>
        </w:rPr>
        <w:t xml:space="preserve">«Стрес-менеджмент для освітян», </w:t>
      </w:r>
      <w:r w:rsidR="00E50B09" w:rsidRPr="00625BFC">
        <w:rPr>
          <w:sz w:val="24"/>
          <w:szCs w:val="24"/>
        </w:rPr>
        <w:t xml:space="preserve">«Цивільна оборона та захист у надзвичайних ситуаціях», Курс професійного розвитку </w:t>
      </w:r>
      <w:r w:rsidR="00653CE3">
        <w:rPr>
          <w:sz w:val="24"/>
          <w:szCs w:val="24"/>
        </w:rPr>
        <w:t>«</w:t>
      </w:r>
      <w:proofErr w:type="spellStart"/>
      <w:r w:rsidRPr="00625BFC">
        <w:rPr>
          <w:sz w:val="24"/>
          <w:szCs w:val="24"/>
        </w:rPr>
        <w:t>Травмообізнані</w:t>
      </w:r>
      <w:proofErr w:type="spellEnd"/>
      <w:r w:rsidRPr="00625BFC">
        <w:rPr>
          <w:sz w:val="24"/>
          <w:szCs w:val="24"/>
        </w:rPr>
        <w:t>: вплив травми на розвиток дітей раннього віку</w:t>
      </w:r>
      <w:r w:rsidR="00653CE3">
        <w:rPr>
          <w:sz w:val="24"/>
          <w:szCs w:val="24"/>
        </w:rPr>
        <w:t>»</w:t>
      </w:r>
      <w:r w:rsidRPr="00625BFC">
        <w:rPr>
          <w:sz w:val="24"/>
          <w:szCs w:val="24"/>
        </w:rPr>
        <w:t xml:space="preserve">, </w:t>
      </w:r>
      <w:r w:rsidR="00E50B09" w:rsidRPr="00625BFC">
        <w:rPr>
          <w:sz w:val="24"/>
          <w:szCs w:val="24"/>
        </w:rPr>
        <w:t>«</w:t>
      </w:r>
      <w:r w:rsidRPr="00625BFC">
        <w:rPr>
          <w:sz w:val="24"/>
          <w:szCs w:val="24"/>
        </w:rPr>
        <w:t>Впровадження інновацій в школах</w:t>
      </w:r>
      <w:r w:rsidR="00E50B09" w:rsidRPr="00625BFC">
        <w:rPr>
          <w:sz w:val="24"/>
          <w:szCs w:val="24"/>
        </w:rPr>
        <w:t>»</w:t>
      </w:r>
      <w:r w:rsidRPr="00625BFC">
        <w:rPr>
          <w:sz w:val="24"/>
          <w:szCs w:val="24"/>
        </w:rPr>
        <w:t>.</w:t>
      </w:r>
    </w:p>
    <w:p w14:paraId="32304096" w14:textId="0B01C0EA" w:rsidR="00AA6F18" w:rsidRPr="00625BFC" w:rsidRDefault="00E50B09" w:rsidP="004A0F77">
      <w:pPr>
        <w:ind w:firstLine="567"/>
        <w:jc w:val="both"/>
        <w:rPr>
          <w:bCs/>
          <w:sz w:val="24"/>
          <w:szCs w:val="24"/>
        </w:rPr>
      </w:pPr>
      <w:r w:rsidRPr="00625BFC">
        <w:rPr>
          <w:bCs/>
          <w:sz w:val="24"/>
          <w:szCs w:val="24"/>
        </w:rPr>
        <w:t>Крім того,</w:t>
      </w:r>
      <w:r w:rsidR="00CA6ED6" w:rsidRPr="00625BFC">
        <w:rPr>
          <w:bCs/>
          <w:sz w:val="24"/>
          <w:szCs w:val="24"/>
        </w:rPr>
        <w:t xml:space="preserve"> педагогічні працівники отримали сертифікати про підвищення кваліфікації за навчання на </w:t>
      </w:r>
      <w:r w:rsidR="00CA6ED6" w:rsidRPr="00625BFC">
        <w:rPr>
          <w:sz w:val="24"/>
          <w:szCs w:val="24"/>
        </w:rPr>
        <w:t xml:space="preserve">спецкурсі з математики «Сучасний зміст математичної освіти: </w:t>
      </w:r>
      <w:proofErr w:type="spellStart"/>
      <w:r w:rsidR="00CA6ED6" w:rsidRPr="00625BFC">
        <w:rPr>
          <w:sz w:val="24"/>
          <w:szCs w:val="24"/>
        </w:rPr>
        <w:t>компетентнісний</w:t>
      </w:r>
      <w:proofErr w:type="spellEnd"/>
      <w:r w:rsidR="00CA6ED6" w:rsidRPr="00625BFC">
        <w:rPr>
          <w:sz w:val="24"/>
          <w:szCs w:val="24"/>
        </w:rPr>
        <w:t xml:space="preserve"> підхід, наочність та творчість» у Національна академія наук України, національному центрі </w:t>
      </w:r>
      <w:r w:rsidR="00653CE3">
        <w:rPr>
          <w:sz w:val="24"/>
          <w:szCs w:val="24"/>
        </w:rPr>
        <w:t>«</w:t>
      </w:r>
      <w:r w:rsidR="00CA6ED6" w:rsidRPr="00625BFC">
        <w:rPr>
          <w:sz w:val="24"/>
          <w:szCs w:val="24"/>
        </w:rPr>
        <w:t xml:space="preserve">Мала академія наук України; </w:t>
      </w:r>
      <w:r w:rsidR="00025B7F" w:rsidRPr="00625BFC">
        <w:rPr>
          <w:sz w:val="24"/>
          <w:szCs w:val="24"/>
        </w:rPr>
        <w:t xml:space="preserve">у Зимова школа Ніни </w:t>
      </w:r>
      <w:proofErr w:type="spellStart"/>
      <w:r w:rsidR="00025B7F" w:rsidRPr="00625BFC">
        <w:rPr>
          <w:sz w:val="24"/>
          <w:szCs w:val="24"/>
        </w:rPr>
        <w:t>Тарасенкової</w:t>
      </w:r>
      <w:proofErr w:type="spellEnd"/>
      <w:r w:rsidR="00025B7F" w:rsidRPr="00625BFC">
        <w:rPr>
          <w:sz w:val="24"/>
          <w:szCs w:val="24"/>
        </w:rPr>
        <w:t xml:space="preserve"> та УОВЦ </w:t>
      </w:r>
      <w:r w:rsidR="00653CE3">
        <w:rPr>
          <w:sz w:val="24"/>
          <w:szCs w:val="24"/>
        </w:rPr>
        <w:t>«</w:t>
      </w:r>
      <w:r w:rsidR="00025B7F" w:rsidRPr="00625BFC">
        <w:rPr>
          <w:sz w:val="24"/>
          <w:szCs w:val="24"/>
        </w:rPr>
        <w:t>Оріон</w:t>
      </w:r>
      <w:r w:rsidR="00653CE3">
        <w:rPr>
          <w:sz w:val="24"/>
          <w:szCs w:val="24"/>
        </w:rPr>
        <w:t>»</w:t>
      </w:r>
      <w:r w:rsidR="00025B7F" w:rsidRPr="00625BFC">
        <w:rPr>
          <w:sz w:val="24"/>
          <w:szCs w:val="24"/>
        </w:rPr>
        <w:t xml:space="preserve"> для вчителів математики 8 класу НУШ</w:t>
      </w:r>
      <w:r w:rsidR="00025B7F" w:rsidRPr="00625BFC">
        <w:rPr>
          <w:sz w:val="24"/>
          <w:szCs w:val="24"/>
        </w:rPr>
        <w:tab/>
      </w:r>
      <w:r w:rsidR="00653CE3">
        <w:rPr>
          <w:sz w:val="24"/>
          <w:szCs w:val="24"/>
        </w:rPr>
        <w:t xml:space="preserve"> </w:t>
      </w:r>
      <w:r w:rsidR="00025B7F" w:rsidRPr="00625BFC">
        <w:rPr>
          <w:sz w:val="24"/>
          <w:szCs w:val="24"/>
        </w:rPr>
        <w:t xml:space="preserve">УОВЦ </w:t>
      </w:r>
      <w:r w:rsidR="00653CE3">
        <w:rPr>
          <w:sz w:val="24"/>
          <w:szCs w:val="24"/>
        </w:rPr>
        <w:t>«</w:t>
      </w:r>
      <w:r w:rsidR="00025B7F" w:rsidRPr="00625BFC">
        <w:rPr>
          <w:sz w:val="24"/>
          <w:szCs w:val="24"/>
        </w:rPr>
        <w:t>Оріон</w:t>
      </w:r>
      <w:r w:rsidR="00653CE3">
        <w:rPr>
          <w:sz w:val="24"/>
          <w:szCs w:val="24"/>
        </w:rPr>
        <w:t>»</w:t>
      </w:r>
      <w:r w:rsidR="00025B7F" w:rsidRPr="00625BFC">
        <w:rPr>
          <w:sz w:val="24"/>
          <w:szCs w:val="24"/>
        </w:rPr>
        <w:t>;</w:t>
      </w:r>
      <w:r w:rsidR="00CA6ED6" w:rsidRPr="00625BFC">
        <w:rPr>
          <w:bCs/>
          <w:sz w:val="24"/>
          <w:szCs w:val="24"/>
        </w:rPr>
        <w:t xml:space="preserve"> під час тренінгу</w:t>
      </w:r>
      <w:r w:rsidR="00653CE3">
        <w:rPr>
          <w:bCs/>
          <w:sz w:val="24"/>
          <w:szCs w:val="24"/>
        </w:rPr>
        <w:t xml:space="preserve"> «</w:t>
      </w:r>
      <w:r w:rsidR="00CA6ED6" w:rsidRPr="00625BFC">
        <w:rPr>
          <w:bCs/>
          <w:sz w:val="24"/>
          <w:szCs w:val="24"/>
        </w:rPr>
        <w:t>Освітні мости: об’єднуючи знання</w:t>
      </w:r>
      <w:r w:rsidR="00653CE3">
        <w:rPr>
          <w:bCs/>
          <w:sz w:val="24"/>
          <w:szCs w:val="24"/>
        </w:rPr>
        <w:t>»</w:t>
      </w:r>
      <w:r w:rsidR="00025B7F" w:rsidRPr="00625BFC">
        <w:rPr>
          <w:bCs/>
          <w:sz w:val="24"/>
          <w:szCs w:val="24"/>
        </w:rPr>
        <w:t xml:space="preserve"> </w:t>
      </w:r>
      <w:r w:rsidR="00CA6ED6" w:rsidRPr="00625BFC">
        <w:rPr>
          <w:bCs/>
          <w:sz w:val="24"/>
          <w:szCs w:val="24"/>
        </w:rPr>
        <w:t xml:space="preserve">освітнього центру </w:t>
      </w:r>
      <w:r w:rsidR="00653CE3">
        <w:rPr>
          <w:bCs/>
          <w:sz w:val="24"/>
          <w:szCs w:val="24"/>
        </w:rPr>
        <w:t>«</w:t>
      </w:r>
      <w:proofErr w:type="spellStart"/>
      <w:r w:rsidR="00CA6ED6" w:rsidRPr="00625BFC">
        <w:rPr>
          <w:bCs/>
          <w:sz w:val="24"/>
          <w:szCs w:val="24"/>
        </w:rPr>
        <w:t>МрійДій</w:t>
      </w:r>
      <w:proofErr w:type="spellEnd"/>
      <w:r w:rsidR="00653CE3">
        <w:rPr>
          <w:bCs/>
          <w:sz w:val="24"/>
          <w:szCs w:val="24"/>
        </w:rPr>
        <w:t>»</w:t>
      </w:r>
      <w:r w:rsidR="00025B7F" w:rsidRPr="00625BFC">
        <w:rPr>
          <w:bCs/>
          <w:sz w:val="24"/>
          <w:szCs w:val="24"/>
        </w:rPr>
        <w:t xml:space="preserve">; «Візуалізація як тренд навчання сучасних учнів: можливості нового підручника з географії для 8 класу і його е-додатка» ТОВ </w:t>
      </w:r>
      <w:r w:rsidR="00653CE3">
        <w:rPr>
          <w:bCs/>
          <w:sz w:val="24"/>
          <w:szCs w:val="24"/>
        </w:rPr>
        <w:t>«</w:t>
      </w:r>
      <w:r w:rsidR="00025B7F" w:rsidRPr="00625BFC">
        <w:rPr>
          <w:bCs/>
          <w:sz w:val="24"/>
          <w:szCs w:val="24"/>
        </w:rPr>
        <w:t>Літера ЛТД</w:t>
      </w:r>
      <w:r w:rsidR="00653CE3">
        <w:rPr>
          <w:bCs/>
          <w:sz w:val="24"/>
          <w:szCs w:val="24"/>
        </w:rPr>
        <w:t>»</w:t>
      </w:r>
      <w:r w:rsidR="00025B7F" w:rsidRPr="00625BFC">
        <w:rPr>
          <w:bCs/>
          <w:sz w:val="24"/>
          <w:szCs w:val="24"/>
        </w:rPr>
        <w:t>; «</w:t>
      </w:r>
      <w:proofErr w:type="spellStart"/>
      <w:r w:rsidR="00025B7F" w:rsidRPr="00625BFC">
        <w:rPr>
          <w:bCs/>
          <w:sz w:val="24"/>
          <w:szCs w:val="24"/>
        </w:rPr>
        <w:t>Check</w:t>
      </w:r>
      <w:proofErr w:type="spellEnd"/>
      <w:r w:rsidR="00025B7F" w:rsidRPr="00625BFC">
        <w:rPr>
          <w:bCs/>
          <w:sz w:val="24"/>
          <w:szCs w:val="24"/>
        </w:rPr>
        <w:t xml:space="preserve"> </w:t>
      </w:r>
      <w:proofErr w:type="spellStart"/>
      <w:r w:rsidR="00025B7F" w:rsidRPr="00625BFC">
        <w:rPr>
          <w:bCs/>
          <w:sz w:val="24"/>
          <w:szCs w:val="24"/>
        </w:rPr>
        <w:t>Your</w:t>
      </w:r>
      <w:proofErr w:type="spellEnd"/>
      <w:r w:rsidR="00025B7F" w:rsidRPr="00625BFC">
        <w:rPr>
          <w:bCs/>
          <w:sz w:val="24"/>
          <w:szCs w:val="24"/>
        </w:rPr>
        <w:t xml:space="preserve"> </w:t>
      </w:r>
      <w:proofErr w:type="spellStart"/>
      <w:r w:rsidR="00025B7F" w:rsidRPr="00625BFC">
        <w:rPr>
          <w:bCs/>
          <w:sz w:val="24"/>
          <w:szCs w:val="24"/>
        </w:rPr>
        <w:t>Students</w:t>
      </w:r>
      <w:proofErr w:type="spellEnd"/>
      <w:r w:rsidR="00025B7F" w:rsidRPr="00625BFC">
        <w:rPr>
          <w:bCs/>
          <w:sz w:val="24"/>
          <w:szCs w:val="24"/>
        </w:rPr>
        <w:t xml:space="preserve">’ </w:t>
      </w:r>
      <w:proofErr w:type="spellStart"/>
      <w:r w:rsidR="00025B7F" w:rsidRPr="00625BFC">
        <w:rPr>
          <w:bCs/>
          <w:sz w:val="24"/>
          <w:szCs w:val="24"/>
        </w:rPr>
        <w:t>Test-Taking</w:t>
      </w:r>
      <w:proofErr w:type="spellEnd"/>
      <w:r w:rsidR="00025B7F" w:rsidRPr="00625BFC">
        <w:rPr>
          <w:bCs/>
          <w:sz w:val="24"/>
          <w:szCs w:val="24"/>
        </w:rPr>
        <w:t xml:space="preserve"> </w:t>
      </w:r>
      <w:proofErr w:type="spellStart"/>
      <w:r w:rsidR="00025B7F" w:rsidRPr="00625BFC">
        <w:rPr>
          <w:bCs/>
          <w:sz w:val="24"/>
          <w:szCs w:val="24"/>
        </w:rPr>
        <w:t>Skills</w:t>
      </w:r>
      <w:proofErr w:type="spellEnd"/>
      <w:r w:rsidR="00025B7F" w:rsidRPr="00625BFC">
        <w:rPr>
          <w:bCs/>
          <w:sz w:val="24"/>
          <w:szCs w:val="24"/>
        </w:rPr>
        <w:t xml:space="preserve"> </w:t>
      </w:r>
      <w:proofErr w:type="spellStart"/>
      <w:r w:rsidR="00025B7F" w:rsidRPr="00625BFC">
        <w:rPr>
          <w:bCs/>
          <w:sz w:val="24"/>
          <w:szCs w:val="24"/>
        </w:rPr>
        <w:t>with</w:t>
      </w:r>
      <w:proofErr w:type="spellEnd"/>
      <w:r w:rsidR="00025B7F" w:rsidRPr="00625BFC">
        <w:rPr>
          <w:bCs/>
          <w:sz w:val="24"/>
          <w:szCs w:val="24"/>
        </w:rPr>
        <w:t xml:space="preserve"> </w:t>
      </w:r>
      <w:proofErr w:type="spellStart"/>
      <w:r w:rsidR="00025B7F" w:rsidRPr="00625BFC">
        <w:rPr>
          <w:bCs/>
          <w:sz w:val="24"/>
          <w:szCs w:val="24"/>
        </w:rPr>
        <w:t>Ready-Made</w:t>
      </w:r>
      <w:proofErr w:type="spellEnd"/>
      <w:r w:rsidR="00025B7F" w:rsidRPr="00625BFC">
        <w:rPr>
          <w:bCs/>
          <w:sz w:val="24"/>
          <w:szCs w:val="24"/>
        </w:rPr>
        <w:t xml:space="preserve"> </w:t>
      </w:r>
      <w:proofErr w:type="spellStart"/>
      <w:r w:rsidR="00025B7F" w:rsidRPr="00625BFC">
        <w:rPr>
          <w:bCs/>
          <w:sz w:val="24"/>
          <w:szCs w:val="24"/>
        </w:rPr>
        <w:t>English</w:t>
      </w:r>
      <w:proofErr w:type="spellEnd"/>
      <w:r w:rsidR="00025B7F" w:rsidRPr="00625BFC">
        <w:rPr>
          <w:bCs/>
          <w:sz w:val="24"/>
          <w:szCs w:val="24"/>
        </w:rPr>
        <w:t xml:space="preserve"> </w:t>
      </w:r>
      <w:proofErr w:type="spellStart"/>
      <w:r w:rsidR="00025B7F" w:rsidRPr="00625BFC">
        <w:rPr>
          <w:bCs/>
          <w:sz w:val="24"/>
          <w:szCs w:val="24"/>
        </w:rPr>
        <w:t>Tests</w:t>
      </w:r>
      <w:proofErr w:type="spellEnd"/>
      <w:r w:rsidR="00025B7F" w:rsidRPr="00625BFC">
        <w:rPr>
          <w:bCs/>
          <w:sz w:val="24"/>
          <w:szCs w:val="24"/>
        </w:rPr>
        <w:t xml:space="preserve">» від </w:t>
      </w:r>
      <w:proofErr w:type="spellStart"/>
      <w:r w:rsidR="00025B7F" w:rsidRPr="00625BFC">
        <w:rPr>
          <w:bCs/>
          <w:sz w:val="24"/>
          <w:szCs w:val="24"/>
        </w:rPr>
        <w:t>Linguist</w:t>
      </w:r>
      <w:proofErr w:type="spellEnd"/>
      <w:r w:rsidR="00025B7F" w:rsidRPr="00625BFC">
        <w:rPr>
          <w:bCs/>
          <w:sz w:val="24"/>
          <w:szCs w:val="24"/>
        </w:rPr>
        <w:t xml:space="preserve"> LLC</w:t>
      </w:r>
      <w:r w:rsidR="00E3191C" w:rsidRPr="00625BFC">
        <w:rPr>
          <w:bCs/>
          <w:sz w:val="24"/>
          <w:szCs w:val="24"/>
        </w:rPr>
        <w:t xml:space="preserve">; відкритої лекції </w:t>
      </w:r>
      <w:r w:rsidR="00653CE3">
        <w:rPr>
          <w:bCs/>
          <w:sz w:val="24"/>
          <w:szCs w:val="24"/>
        </w:rPr>
        <w:t>«</w:t>
      </w:r>
      <w:r w:rsidR="00E3191C" w:rsidRPr="00625BFC">
        <w:rPr>
          <w:bCs/>
          <w:sz w:val="24"/>
          <w:szCs w:val="24"/>
        </w:rPr>
        <w:t>Сучасний урок фізичної культури: реалії та перспективи</w:t>
      </w:r>
      <w:r w:rsidR="00653CE3">
        <w:rPr>
          <w:bCs/>
          <w:sz w:val="24"/>
          <w:szCs w:val="24"/>
        </w:rPr>
        <w:t>»</w:t>
      </w:r>
      <w:r w:rsidR="00E3191C" w:rsidRPr="00625BFC">
        <w:rPr>
          <w:bCs/>
          <w:sz w:val="24"/>
          <w:szCs w:val="24"/>
        </w:rPr>
        <w:t xml:space="preserve"> та ХІІ Міжнародної науково-практичної онлайн-конференції </w:t>
      </w:r>
      <w:r w:rsidR="00653CE3">
        <w:rPr>
          <w:bCs/>
          <w:sz w:val="24"/>
          <w:szCs w:val="24"/>
        </w:rPr>
        <w:t>«</w:t>
      </w:r>
      <w:r w:rsidR="00E3191C" w:rsidRPr="00625BFC">
        <w:rPr>
          <w:bCs/>
          <w:sz w:val="24"/>
          <w:szCs w:val="24"/>
        </w:rPr>
        <w:t>Взаємодія духовного й фізичного виховання в становленні гармонійно розвиненої особистості</w:t>
      </w:r>
      <w:r w:rsidR="00653CE3">
        <w:rPr>
          <w:bCs/>
          <w:sz w:val="24"/>
          <w:szCs w:val="24"/>
        </w:rPr>
        <w:t>»</w:t>
      </w:r>
      <w:r w:rsidR="00E3191C" w:rsidRPr="00625BFC">
        <w:rPr>
          <w:bCs/>
          <w:sz w:val="24"/>
          <w:szCs w:val="24"/>
        </w:rPr>
        <w:t xml:space="preserve"> </w:t>
      </w:r>
      <w:r w:rsidR="00E3191C" w:rsidRPr="00625BFC">
        <w:rPr>
          <w:bCs/>
          <w:sz w:val="24"/>
          <w:szCs w:val="24"/>
        </w:rPr>
        <w:tab/>
        <w:t xml:space="preserve">Української федерації </w:t>
      </w:r>
      <w:r w:rsidR="00653CE3">
        <w:rPr>
          <w:bCs/>
          <w:sz w:val="24"/>
          <w:szCs w:val="24"/>
        </w:rPr>
        <w:t>«</w:t>
      </w:r>
      <w:r w:rsidR="00E3191C" w:rsidRPr="00625BFC">
        <w:rPr>
          <w:bCs/>
          <w:sz w:val="24"/>
          <w:szCs w:val="24"/>
        </w:rPr>
        <w:t>Спорт заради розвитку</w:t>
      </w:r>
      <w:r w:rsidR="00653CE3">
        <w:rPr>
          <w:bCs/>
          <w:sz w:val="24"/>
          <w:szCs w:val="24"/>
        </w:rPr>
        <w:t>»</w:t>
      </w:r>
      <w:r w:rsidR="00E3191C" w:rsidRPr="00625BFC">
        <w:rPr>
          <w:bCs/>
          <w:sz w:val="24"/>
          <w:szCs w:val="24"/>
        </w:rPr>
        <w:t xml:space="preserve">; під час </w:t>
      </w:r>
      <w:r w:rsidR="00653CE3">
        <w:rPr>
          <w:bCs/>
          <w:sz w:val="24"/>
          <w:szCs w:val="24"/>
        </w:rPr>
        <w:t>«</w:t>
      </w:r>
      <w:r w:rsidR="00E3191C" w:rsidRPr="00625BFC">
        <w:rPr>
          <w:bCs/>
          <w:sz w:val="24"/>
          <w:szCs w:val="24"/>
        </w:rPr>
        <w:t>Толоки Стійкості</w:t>
      </w:r>
      <w:r w:rsidR="00653CE3">
        <w:rPr>
          <w:bCs/>
          <w:sz w:val="24"/>
          <w:szCs w:val="24"/>
        </w:rPr>
        <w:t xml:space="preserve">» </w:t>
      </w:r>
      <w:r w:rsidR="00E3191C" w:rsidRPr="00625BFC">
        <w:rPr>
          <w:bCs/>
          <w:sz w:val="24"/>
          <w:szCs w:val="24"/>
        </w:rPr>
        <w:t xml:space="preserve">4/2024 (3 сезон). Наповнені музикою: як звучить </w:t>
      </w:r>
      <w:proofErr w:type="spellStart"/>
      <w:r w:rsidR="00E3191C" w:rsidRPr="00625BFC">
        <w:rPr>
          <w:bCs/>
          <w:sz w:val="24"/>
          <w:szCs w:val="24"/>
        </w:rPr>
        <w:t>EdCamp</w:t>
      </w:r>
      <w:proofErr w:type="spellEnd"/>
      <w:r w:rsidR="004A0F77">
        <w:rPr>
          <w:bCs/>
          <w:sz w:val="24"/>
          <w:szCs w:val="24"/>
        </w:rPr>
        <w:t xml:space="preserve">» </w:t>
      </w:r>
      <w:r w:rsidR="00E3191C" w:rsidRPr="00625BFC">
        <w:rPr>
          <w:bCs/>
          <w:sz w:val="24"/>
          <w:szCs w:val="24"/>
        </w:rPr>
        <w:t xml:space="preserve">Громадської організації </w:t>
      </w:r>
      <w:r w:rsidR="004A0F77">
        <w:rPr>
          <w:bCs/>
          <w:sz w:val="24"/>
          <w:szCs w:val="24"/>
        </w:rPr>
        <w:t>«</w:t>
      </w:r>
      <w:proofErr w:type="spellStart"/>
      <w:r w:rsidR="00E3191C" w:rsidRPr="00625BFC">
        <w:rPr>
          <w:bCs/>
          <w:sz w:val="24"/>
          <w:szCs w:val="24"/>
        </w:rPr>
        <w:t>EdCamp</w:t>
      </w:r>
      <w:proofErr w:type="spellEnd"/>
      <w:r w:rsidR="00E3191C" w:rsidRPr="00625BFC">
        <w:rPr>
          <w:bCs/>
          <w:sz w:val="24"/>
          <w:szCs w:val="24"/>
        </w:rPr>
        <w:t xml:space="preserve"> в Україні</w:t>
      </w:r>
      <w:r w:rsidR="004A0F77">
        <w:rPr>
          <w:bCs/>
          <w:sz w:val="24"/>
          <w:szCs w:val="24"/>
        </w:rPr>
        <w:t>»</w:t>
      </w:r>
      <w:r w:rsidR="00E3191C" w:rsidRPr="00625BFC">
        <w:rPr>
          <w:bCs/>
          <w:sz w:val="24"/>
          <w:szCs w:val="24"/>
        </w:rPr>
        <w:t xml:space="preserve"> тощо. Крикун Н.М. здійснювала апробацію підручника «ГЕОМЕТРІЯ» для 8 класу закладів загальної середньої освіти Нової української школи (М.І. Бурда, Н.А. </w:t>
      </w:r>
      <w:proofErr w:type="spellStart"/>
      <w:r w:rsidR="00E3191C" w:rsidRPr="00625BFC">
        <w:rPr>
          <w:bCs/>
          <w:sz w:val="24"/>
          <w:szCs w:val="24"/>
        </w:rPr>
        <w:t>Тарасенкова</w:t>
      </w:r>
      <w:proofErr w:type="spellEnd"/>
      <w:r w:rsidR="00E3191C" w:rsidRPr="00625BFC">
        <w:rPr>
          <w:bCs/>
          <w:sz w:val="24"/>
          <w:szCs w:val="24"/>
        </w:rPr>
        <w:t>), яку проводив Український освітянський видавничий центр «ОРІОН».</w:t>
      </w:r>
    </w:p>
    <w:p w14:paraId="2347A97D" w14:textId="5D529A10" w:rsidR="00E50B09" w:rsidRPr="00625BFC" w:rsidRDefault="00E3191C" w:rsidP="004A0F77">
      <w:pPr>
        <w:ind w:firstLine="567"/>
        <w:jc w:val="both"/>
        <w:rPr>
          <w:sz w:val="24"/>
          <w:szCs w:val="24"/>
        </w:rPr>
      </w:pPr>
      <w:proofErr w:type="spellStart"/>
      <w:r w:rsidRPr="00625BFC">
        <w:rPr>
          <w:bCs/>
          <w:sz w:val="24"/>
          <w:szCs w:val="24"/>
        </w:rPr>
        <w:t>Петряк</w:t>
      </w:r>
      <w:proofErr w:type="spellEnd"/>
      <w:r w:rsidRPr="00625BFC">
        <w:rPr>
          <w:bCs/>
          <w:sz w:val="24"/>
          <w:szCs w:val="24"/>
        </w:rPr>
        <w:t xml:space="preserve"> Л.М., Сидоренко Ю.М., Тринченко О.Л. </w:t>
      </w:r>
      <w:r w:rsidR="00AA6F18" w:rsidRPr="00625BFC">
        <w:rPr>
          <w:bCs/>
          <w:sz w:val="24"/>
          <w:szCs w:val="24"/>
        </w:rPr>
        <w:t xml:space="preserve">успішно пройшли цикл </w:t>
      </w:r>
      <w:proofErr w:type="spellStart"/>
      <w:r w:rsidR="00AA6F18" w:rsidRPr="00625BFC">
        <w:rPr>
          <w:bCs/>
          <w:sz w:val="24"/>
          <w:szCs w:val="24"/>
        </w:rPr>
        <w:t>супервізії</w:t>
      </w:r>
      <w:proofErr w:type="spellEnd"/>
      <w:r w:rsidR="00AA6F18" w:rsidRPr="00625BFC">
        <w:rPr>
          <w:bCs/>
          <w:sz w:val="24"/>
          <w:szCs w:val="24"/>
        </w:rPr>
        <w:t xml:space="preserve"> педагогічної діяльності згідно з вимогами професійних та освітніх стандартів</w:t>
      </w:r>
      <w:r w:rsidRPr="00625BFC">
        <w:rPr>
          <w:bCs/>
          <w:sz w:val="24"/>
          <w:szCs w:val="24"/>
        </w:rPr>
        <w:t xml:space="preserve"> </w:t>
      </w:r>
      <w:r w:rsidR="00AA6F18" w:rsidRPr="00625BFC">
        <w:rPr>
          <w:bCs/>
          <w:sz w:val="24"/>
          <w:szCs w:val="24"/>
        </w:rPr>
        <w:t>за програмою КНЗ «ЧОІПОПП».</w:t>
      </w:r>
    </w:p>
    <w:p w14:paraId="2E4A553C" w14:textId="77777777" w:rsidR="00466600" w:rsidRDefault="00466600" w:rsidP="00625BFC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4"/>
          <w:szCs w:val="24"/>
        </w:rPr>
      </w:pPr>
    </w:p>
    <w:p w14:paraId="22DE6EEE" w14:textId="0EEA368A" w:rsidR="00672EAF" w:rsidRDefault="00672EAF" w:rsidP="00B46F9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</w:rPr>
      </w:pPr>
    </w:p>
    <w:p w14:paraId="4A5275F4" w14:textId="77777777" w:rsidR="00672EAF" w:rsidRDefault="00672EAF" w:rsidP="00B46F94">
      <w:pPr>
        <w:jc w:val="both"/>
        <w:rPr>
          <w:sz w:val="24"/>
          <w:szCs w:val="24"/>
        </w:rPr>
      </w:pPr>
    </w:p>
    <w:p w14:paraId="5883F525" w14:textId="1CC0740B" w:rsidR="00672EAF" w:rsidRDefault="005F0283" w:rsidP="00163D4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В.о. директора школи                                                                                      </w:t>
      </w:r>
      <w:r w:rsidR="004A0F77">
        <w:rPr>
          <w:b/>
          <w:sz w:val="24"/>
          <w:szCs w:val="24"/>
        </w:rPr>
        <w:t>Лариса</w:t>
      </w:r>
      <w:r>
        <w:rPr>
          <w:b/>
          <w:sz w:val="24"/>
          <w:szCs w:val="24"/>
        </w:rPr>
        <w:t xml:space="preserve"> ПЕТРЯК</w:t>
      </w:r>
    </w:p>
    <w:p w14:paraId="7F7C9A9D" w14:textId="77777777" w:rsidR="004A0F77" w:rsidRPr="0080071E" w:rsidRDefault="004A0F77" w:rsidP="004A0F77"/>
    <w:p w14:paraId="69B8927C" w14:textId="3EF4F67E" w:rsidR="00672EAF" w:rsidRPr="00DC3709" w:rsidRDefault="00DC3709" w:rsidP="00163D4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BE86ED2" w14:textId="77777777" w:rsidR="00DC3709" w:rsidRDefault="00DC3709" w:rsidP="00BE1B82">
      <w:pPr>
        <w:jc w:val="center"/>
        <w:rPr>
          <w:sz w:val="24"/>
          <w:szCs w:val="24"/>
        </w:rPr>
        <w:sectPr w:rsidR="00DC3709" w:rsidSect="004A0F77">
          <w:type w:val="continuous"/>
          <w:pgSz w:w="11906" w:h="16838"/>
          <w:pgMar w:top="567" w:right="567" w:bottom="567" w:left="1701" w:header="709" w:footer="709" w:gutter="0"/>
          <w:cols w:space="720"/>
          <w:docGrid w:linePitch="272"/>
        </w:sectPr>
      </w:pPr>
    </w:p>
    <w:p w14:paraId="6B2673DE" w14:textId="4A4A8B56" w:rsidR="000C42F0" w:rsidRPr="00BE1B82" w:rsidRDefault="00BE1B82" w:rsidP="00BE1B82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0C42F0" w:rsidRPr="00BE1B82">
        <w:rPr>
          <w:sz w:val="24"/>
          <w:szCs w:val="24"/>
        </w:rPr>
        <w:t>Додаток №1</w:t>
      </w:r>
    </w:p>
    <w:p w14:paraId="451CFB84" w14:textId="0A912189" w:rsidR="000C42F0" w:rsidRPr="00BE1B82" w:rsidRDefault="000C42F0" w:rsidP="000C42F0">
      <w:pPr>
        <w:jc w:val="center"/>
        <w:rPr>
          <w:b/>
          <w:caps/>
          <w:color w:val="000000"/>
          <w:sz w:val="24"/>
          <w:szCs w:val="24"/>
        </w:rPr>
      </w:pPr>
      <w:r w:rsidRPr="00BE1B82">
        <w:rPr>
          <w:b/>
          <w:caps/>
          <w:color w:val="000000"/>
          <w:sz w:val="24"/>
          <w:szCs w:val="24"/>
        </w:rPr>
        <w:t xml:space="preserve">Результати навчання учнів Смілянської загальноосвітньої школи І-ІІІ ступенів №7 </w:t>
      </w:r>
    </w:p>
    <w:p w14:paraId="03E9D3F1" w14:textId="77777777" w:rsidR="000C42F0" w:rsidRPr="00BE1B82" w:rsidRDefault="000C42F0" w:rsidP="000C42F0">
      <w:pPr>
        <w:jc w:val="center"/>
        <w:rPr>
          <w:b/>
          <w:caps/>
          <w:color w:val="000000"/>
          <w:sz w:val="24"/>
          <w:szCs w:val="24"/>
        </w:rPr>
      </w:pPr>
      <w:r w:rsidRPr="00BE1B82">
        <w:rPr>
          <w:b/>
          <w:caps/>
          <w:color w:val="000000"/>
          <w:sz w:val="24"/>
          <w:szCs w:val="24"/>
        </w:rPr>
        <w:t>Смілянської міської ради Черкаської області за 2024-2025 навчальний рік</w:t>
      </w:r>
    </w:p>
    <w:p w14:paraId="3C7487FD" w14:textId="77777777" w:rsidR="000C42F0" w:rsidRPr="000C42F0" w:rsidRDefault="000C42F0" w:rsidP="000C42F0">
      <w:pPr>
        <w:jc w:val="center"/>
        <w:rPr>
          <w:sz w:val="24"/>
          <w:szCs w:val="24"/>
        </w:rPr>
      </w:pP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1029"/>
        <w:gridCol w:w="922"/>
        <w:gridCol w:w="482"/>
        <w:gridCol w:w="482"/>
        <w:gridCol w:w="546"/>
        <w:gridCol w:w="951"/>
        <w:gridCol w:w="706"/>
        <w:gridCol w:w="482"/>
        <w:gridCol w:w="482"/>
        <w:gridCol w:w="841"/>
        <w:gridCol w:w="482"/>
        <w:gridCol w:w="601"/>
        <w:gridCol w:w="601"/>
        <w:gridCol w:w="601"/>
        <w:gridCol w:w="503"/>
        <w:gridCol w:w="498"/>
        <w:gridCol w:w="601"/>
        <w:gridCol w:w="1031"/>
        <w:gridCol w:w="601"/>
        <w:gridCol w:w="1193"/>
        <w:gridCol w:w="1058"/>
      </w:tblGrid>
      <w:tr w:rsidR="000C42F0" w:rsidRPr="000C42F0" w14:paraId="5C459549" w14:textId="77777777" w:rsidTr="000C42F0">
        <w:trPr>
          <w:trHeight w:val="990"/>
        </w:trPr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D91BAAB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Клас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AB31015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було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учнів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на 01.09.24</w:t>
            </w:r>
          </w:p>
        </w:tc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27CC6EE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прибуло</w:t>
            </w:r>
            <w:proofErr w:type="spellEnd"/>
          </w:p>
        </w:tc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7E84F03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вибуло</w:t>
            </w:r>
            <w:proofErr w:type="spellEnd"/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62BE28E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є учнів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C9F68D3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всього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атестовано</w:t>
            </w:r>
            <w:proofErr w:type="spellEnd"/>
          </w:p>
        </w:tc>
        <w:tc>
          <w:tcPr>
            <w:tcW w:w="251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852BF6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Кількість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дітей</w:t>
            </w:r>
            <w:proofErr w:type="spellEnd"/>
          </w:p>
        </w:tc>
        <w:tc>
          <w:tcPr>
            <w:tcW w:w="228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456E1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К-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ть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учнів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що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мають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рівень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знань</w:t>
            </w:r>
            <w:proofErr w:type="spellEnd"/>
          </w:p>
        </w:tc>
        <w:tc>
          <w:tcPr>
            <w:tcW w:w="16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5DFC3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К-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ть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неатестов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. учнів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D561681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%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відвідування</w:t>
            </w:r>
            <w:proofErr w:type="spellEnd"/>
          </w:p>
        </w:tc>
        <w:tc>
          <w:tcPr>
            <w:tcW w:w="285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A2476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причини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пропусків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уроків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(у %)</w:t>
            </w:r>
          </w:p>
        </w:tc>
      </w:tr>
      <w:tr w:rsidR="000C42F0" w:rsidRPr="000C42F0" w14:paraId="4512B542" w14:textId="77777777" w:rsidTr="000C42F0">
        <w:trPr>
          <w:trHeight w:val="1620"/>
        </w:trPr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D0A3A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44CF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2AF36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887C1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CC87C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420ED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80002CF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чорнобильців</w:t>
            </w:r>
            <w:proofErr w:type="spellEnd"/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btLr"/>
            <w:vAlign w:val="center"/>
            <w:hideMark/>
          </w:tcPr>
          <w:p w14:paraId="43788974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сиріт</w:t>
            </w:r>
            <w:proofErr w:type="spellEnd"/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btLr"/>
            <w:vAlign w:val="center"/>
            <w:hideMark/>
          </w:tcPr>
          <w:p w14:paraId="023E0135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під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опікою</w:t>
            </w:r>
            <w:proofErr w:type="spellEnd"/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FC10E78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малозабезпечених</w:t>
            </w:r>
            <w:proofErr w:type="spellEnd"/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btLr"/>
            <w:vAlign w:val="center"/>
            <w:hideMark/>
          </w:tcPr>
          <w:p w14:paraId="4C54DE9F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початковий</w:t>
            </w:r>
            <w:proofErr w:type="spell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btLr"/>
            <w:vAlign w:val="center"/>
            <w:hideMark/>
          </w:tcPr>
          <w:p w14:paraId="6EED601C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середній</w:t>
            </w:r>
            <w:proofErr w:type="spell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btLr"/>
            <w:vAlign w:val="center"/>
            <w:hideMark/>
          </w:tcPr>
          <w:p w14:paraId="238D1706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достатній</w:t>
            </w:r>
            <w:proofErr w:type="spell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btLr"/>
            <w:vAlign w:val="center"/>
            <w:hideMark/>
          </w:tcPr>
          <w:p w14:paraId="76B8F69A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високий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btLr"/>
            <w:vAlign w:val="center"/>
            <w:hideMark/>
          </w:tcPr>
          <w:p w14:paraId="30D95F58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1-х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класів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noWrap/>
            <w:textDirection w:val="btLr"/>
            <w:vAlign w:val="center"/>
            <w:hideMark/>
          </w:tcPr>
          <w:p w14:paraId="1E2B6DF1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2-х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класів</w:t>
            </w:r>
            <w:proofErr w:type="spellEnd"/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3256828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3-11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кл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.</w:t>
            </w: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98373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extDirection w:val="btLr"/>
            <w:vAlign w:val="center"/>
            <w:hideMark/>
          </w:tcPr>
          <w:p w14:paraId="66D4A01B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по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хворобі</w:t>
            </w:r>
            <w:proofErr w:type="spellEnd"/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60F07AD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за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заявами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батьків</w:t>
            </w:r>
            <w:proofErr w:type="spellEnd"/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9A61F7D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без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поважних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причин</w:t>
            </w:r>
          </w:p>
        </w:tc>
      </w:tr>
      <w:tr w:rsidR="000C42F0" w:rsidRPr="000C42F0" w14:paraId="79100AC8" w14:textId="77777777" w:rsidTr="000C42F0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C07D50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1-А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946C2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07264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55795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1DEEBB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27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5C3EC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E0E64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F016E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AB6A3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16B91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8C68908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383D92A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42EF142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7EA3204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8D906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27</w:t>
            </w:r>
          </w:p>
        </w:tc>
        <w:tc>
          <w:tcPr>
            <w:tcW w:w="4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7E9AE29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ACB4692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5F033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95,4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0A327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4,6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3EB38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7A3A0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663EA82B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7A935D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1-Б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4489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23</w:t>
            </w:r>
          </w:p>
        </w:tc>
        <w:tc>
          <w:tcPr>
            <w:tcW w:w="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12127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5C176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F9D9A7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1FA75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63C65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BCDC9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6820D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BFCB1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7DF110A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39D84C0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CFA849A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1BDF364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2F2F7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03C2CBC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F8D1FF4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0FD6E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90,8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B4B1D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9,2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174EF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3DF72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1BBF8281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C66B24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2-А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08FEA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27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1EE7F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B60CF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1CC4A3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B077C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EF1F7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964DA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2EC9F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0662E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F0CA914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3BF65F7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0B79EC0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F522CC7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8CA00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3E47FFE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00EFD61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1B3E5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92,1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34649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7,9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045A9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1402E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63E65EEA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FE3FA5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2-Б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DC59E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72FA1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F2380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5B2F71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37E66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8DF96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A56FB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BC432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6A2B4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70B2E63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2FF85E1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FBFAA3C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6F27AB2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F59C04C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33284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29E2C8E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1FEC8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95,2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C0A4B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4,8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7C1CD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6B7EA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7209874F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D411F9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2-В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C2449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CD309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CECAE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49FD65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8AD57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2D3FC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F3A80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82EBD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9F61C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A7665EE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B31517A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E0F777B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267926F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A6983C4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F0CF1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D44A959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21A3E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91,8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9AD12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7,5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57A4E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0,7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65D3D6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1B874F87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98DB4E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3-А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22380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CCEFD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18D51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B43EC8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D94D8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8124B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69678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B6877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77EFC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C37197B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8D9829C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B748F7B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1B168B4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E0AA784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C962E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E3D34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2CBD0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5BBF6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4,6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C9DB5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0,4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F11A3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65BC8782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02B3A7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3-Б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B2DDB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EFA8D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2D1C4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A24693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7A687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07839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50EFB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08CC2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8C75A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E8AECDF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2AE195A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C0F72BA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7B12C06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2F2D5F2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90670BD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1FFBF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1235E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86,4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ABC75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11,2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0A894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2,4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423A1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365EB2AC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A774C0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3-В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369A2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C4B10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C8DBE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A8C56C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AA82E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6D648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B6BC9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6D475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55C83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1EDCA81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A7E945F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50EF4B9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9CF52EC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1ACE8EB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17080A0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033A5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E1E8A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93,2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A65E3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4,8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78B21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54842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7E6073F1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F9368A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4-А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AE45F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BEFBE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D2D1B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C3480B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AFB88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47919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A88F9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996FD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65739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2101677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E3A85F5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631E0B8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286E616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C359B68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F97AE37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0327C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1904A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98,6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D4904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1,4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B0A9B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6AF5B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69788584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4CF34A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4-Б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1E38C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74C41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92AC9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F43D0D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D702E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970FF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4C4B7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F84B8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7578F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8AD90A9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5939ECD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B3FFE9A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1175BDF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82C52A7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76BA5F0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C9B6C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762B9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98,6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7403C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1,4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C17F5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3E561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2B169D75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A713C3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4-В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ADEE8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26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A40D2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996AC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A25DC8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F4CDC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86F22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05B2F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AF88E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247B6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39E3A8A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838951A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DBCDF8A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1D8637D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56D684A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14682FF" w14:textId="77777777" w:rsidR="000C42F0" w:rsidRPr="000C42F0" w:rsidRDefault="000C42F0" w:rsidP="000C42F0">
            <w:pPr>
              <w:rPr>
                <w:sz w:val="22"/>
                <w:szCs w:val="22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1C5F9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8C978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90,9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9DBDD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7,8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88593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1,3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D4503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1A8AC2D0" w14:textId="77777777" w:rsidTr="000C42F0">
        <w:trPr>
          <w:trHeight w:val="63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  <w:hideMark/>
          </w:tcPr>
          <w:p w14:paraId="1DA369EC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1-4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кл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123431A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294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60D1F10B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1192077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6BFF5D87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3EB3FE40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1A2DC0FB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68512DF4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0D5CE281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3F6A21D1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65A0162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97FD8F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8B2ADE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09C5752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72BCF33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81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66B8D1A9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5B501D3B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161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B7E3C4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93,5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4DBFD9D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5,9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69D26E2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0,6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5E98470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0,00</w:t>
            </w:r>
          </w:p>
        </w:tc>
      </w:tr>
      <w:tr w:rsidR="000C42F0" w:rsidRPr="000C42F0" w14:paraId="63777FCF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605E6F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5-А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139CF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7A9FD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53576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4C986D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808C8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9BE57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BFF36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EAA91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65A0E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DBD8E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1CD4F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21A57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D4F15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3B5D4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75B83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281C6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D549F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90,9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847B2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5,1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76486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C3CC0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1E96E92A" w14:textId="77777777" w:rsidTr="000C42F0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6F22C7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5-Б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632C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23</w:t>
            </w:r>
          </w:p>
        </w:tc>
        <w:tc>
          <w:tcPr>
            <w:tcW w:w="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274B0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75DE4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DD0D0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48B69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91361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D4E08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 xml:space="preserve">      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B682A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BFBBF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9B483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2DB95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2B751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38390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F02EE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438B8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4CF52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652EF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91,2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C8494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AFC01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3,8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69455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47065EC6" w14:textId="77777777" w:rsidTr="00892CCE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E7BA4B6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6-А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86A934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BA1480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55660E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DD08F0F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50CDFC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9F1D16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CFA21E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2F4309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CF963E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67B6F1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8617FB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F6DC92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1CABB0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976D27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E75ED6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D21B37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0EF437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89,2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5FBCE2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8,2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82152B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2,6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16E141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47AA5841" w14:textId="77777777" w:rsidTr="00892CCE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E9B48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6-Б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812B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1DB9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291D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1B85A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A26F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5BC8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D747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A87C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8734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B404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E140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30C6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FF71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6996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8B84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3234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E768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87,2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5D10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8,8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0544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F039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6A7B30AF" w14:textId="77777777" w:rsidTr="00892CCE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08949F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6-В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3A7DE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FC5D7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9B26C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2C6E9F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9CB60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003CC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2973E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4FDB1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95562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16EA9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3357B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B8B05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50ED0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A27BC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72CD9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460D7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7F98D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95,9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17980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3,9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2FD3D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0,2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DE47F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571AD840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0789A3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lastRenderedPageBreak/>
              <w:t>7-А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37EBE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621E3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2EE6C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5800E3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26DED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3F471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97935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FCB48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A711F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68DF9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555F0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2B162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FD15F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40184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F0C93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651AD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C2FF8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83,2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D2711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10,3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49EB1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6,5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CC490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0ECB8358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E7045D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7-Б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9F39F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7F1B2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40CAD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B315CA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57C53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36B3B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99454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04824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078A0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47286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E4D23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60DAE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B98FE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D16FA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B5F78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E581A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ABE9C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95,5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34C97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1,8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21DE5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2,7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5B1F4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7F6E83EC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7A8250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7-В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E60B8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5448E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7D951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CE7983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1879B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026DA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36338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64A0C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78FC7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7A129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28B90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4FDB0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93457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DC7B2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6CBB3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56199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20D16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0E5FE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6,2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828BB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7,8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37F2E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1A7A2178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C7E62D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8-М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D6267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8F509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13A02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F2BB5A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0A295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E19B1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06C3B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8E92C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A1B39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734C6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47974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83BED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3E500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90B5F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A0CE7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1E9FD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E72D2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87,7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BB615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6,4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93424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5,9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6212D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68B0FB6A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62BE20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8-Ф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24C10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0EA0A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3628D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C8C753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93761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275B3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E3A35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FE810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A8880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77BEC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DE954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11E5D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AA43B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F5881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71EF4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F587B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63E97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87,3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007BC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6,4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9983A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6,3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5D131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5373BFA7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AA10F5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9-І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59861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79AFD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5CA22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C49498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85656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91217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BE0A1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967E0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6ECD9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D28A2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0AC1B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B6C1F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3B8F2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EE7E2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6B034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6A65F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D7333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83,3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D38C9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5,1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C5094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11,5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0261E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39051E0B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8C3B7E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9-М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D31D3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1411D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FDE0B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A2A45F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88ACD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5AEC1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2065E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F3360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6D5B5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56623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03903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C0173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46C01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45086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60388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65561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A5132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90,2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DD056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6,2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26184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3,6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7DB13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1B75E9D2" w14:textId="77777777" w:rsidTr="000C42F0">
        <w:trPr>
          <w:trHeight w:val="480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  <w:hideMark/>
          </w:tcPr>
          <w:p w14:paraId="145E5E45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всього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         5-9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кл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0353417B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360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C03B8F1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5DAC44E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54A9AB24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362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0C1776DF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362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B3806F9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F7086FA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0AF6FCDD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04F6E2C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2425731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0617B80A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56FC04D0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1D518DB6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52,0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5CB6330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54D1021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14AF98F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6454D9C9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89,0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633D128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6,1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CEBBCE8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4,9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6ABACDCC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0,0</w:t>
            </w:r>
          </w:p>
        </w:tc>
      </w:tr>
      <w:tr w:rsidR="000C42F0" w:rsidRPr="000C42F0" w14:paraId="017F3151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B29C7B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10-М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29F98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5721A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B42ED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758FC1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18819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2FF9E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92524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6A6AD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90C0A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3B694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42EC3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6CB38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3008B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CA9FE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64674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DC231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3BA1B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B8D52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6,2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D739C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5,8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D048A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39649EAC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93A867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10-Ф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B01ED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9BA52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1CEF7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1B7794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C7505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610E7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74B94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F5C98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40A13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76D4F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D5C55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00E69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99E61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1E1BD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1FB6A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AE84C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279C0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83,3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9AAAE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8,9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9BA71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7,8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657C7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6B3761C9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280439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11-М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36F37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26361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F66D9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D82F01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8FDC5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05623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9653B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175F7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B7127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4CCAE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0FFD8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7E953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30138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6A487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6A9A9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B9E79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F5E63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8EAB5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4F37AF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183F0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4306A771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AF3F39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11-Ф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195A6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AEF6F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44523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13F46E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950CF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35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1FDE09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95EBD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85788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6D188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52ABE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9A04C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B5244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3E5CB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76A70D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F372C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86C04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8ABC3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85,3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6400D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2,9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8231E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11,8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C0F1B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0C42F0" w:rsidRPr="000C42F0" w14:paraId="3FFB41EE" w14:textId="77777777" w:rsidTr="000C42F0">
        <w:trPr>
          <w:trHeight w:val="70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  <w:hideMark/>
          </w:tcPr>
          <w:p w14:paraId="71527456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всього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      10-11 </w:t>
            </w:r>
            <w:proofErr w:type="spellStart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кл</w:t>
            </w:r>
            <w:proofErr w:type="spellEnd"/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034602BA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120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FE35A3C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0098046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78ACB0E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118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329CB8D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16B16DF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45946E6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3001AFE3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BC55222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6BECC4CE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5470699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0D50DD9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88117D2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19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1B7BB2E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38AF2B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348DB25E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3B00850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86,4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1DFB74CC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6,0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52BC6C22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7,6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18D2CC5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0,0</w:t>
            </w:r>
          </w:p>
        </w:tc>
      </w:tr>
      <w:tr w:rsidR="000C42F0" w:rsidRPr="000C42F0" w14:paraId="05ACAC23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1D226D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BE76B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DCBFB1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B2BD26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0F1819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1C40E4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F21B1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05CD9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AC24D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0D4A6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EC418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9A0E3C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21173A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84B043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6AC9E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D1031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70E845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8B6128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1AF6F2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80A3B0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1487DB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</w:tr>
      <w:tr w:rsidR="000C42F0" w:rsidRPr="000C42F0" w14:paraId="4480E3E6" w14:textId="77777777" w:rsidTr="00B46F94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C546A72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Разом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5D8465F0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774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3B478FD0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4365006B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14CDEB41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781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3AC6E30C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480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B01134E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34E9044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8018780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5DB80AA5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87D5147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AA3FBDD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00023CDC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266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0E562DD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71,0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B0EB92A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81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6EE251DA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7B6B10FA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161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55773F87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89,6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5ACD0FDC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6,0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07E64165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4,4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27676455" w14:textId="77777777" w:rsidR="000C42F0" w:rsidRPr="000C42F0" w:rsidRDefault="000C42F0" w:rsidP="000C42F0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0,0</w:t>
            </w:r>
          </w:p>
        </w:tc>
      </w:tr>
      <w:tr w:rsidR="000C42F0" w:rsidRPr="000C42F0" w14:paraId="6259E873" w14:textId="77777777" w:rsidTr="000C42F0">
        <w:trPr>
          <w:trHeight w:val="315"/>
        </w:trPr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B3D249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970B4B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990EBE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D76858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CA98DC" w14:textId="77777777" w:rsidR="000C42F0" w:rsidRPr="000C42F0" w:rsidRDefault="000C42F0" w:rsidP="000C42F0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b/>
                <w:b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572628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5FBEA5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21B25C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C434E8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2E9F0C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985603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28BC4F" w14:textId="77777777" w:rsidR="000C42F0" w:rsidRPr="000C42F0" w:rsidRDefault="000C42F0" w:rsidP="000C42F0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29,8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CCE90E" w14:textId="77777777" w:rsidR="000C42F0" w:rsidRPr="000C42F0" w:rsidRDefault="000C42F0" w:rsidP="000C42F0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55,4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15AD6F" w14:textId="77777777" w:rsidR="000C42F0" w:rsidRPr="000C42F0" w:rsidRDefault="000C42F0" w:rsidP="000C42F0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14,8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AB2BA7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B68593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2F456C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872517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A6A98F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C3DAB9" w14:textId="77777777" w:rsidR="000C42F0" w:rsidRPr="000C42F0" w:rsidRDefault="000C42F0" w:rsidP="000C42F0">
            <w:pPr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AAA3C7" w14:textId="77777777" w:rsidR="000C42F0" w:rsidRPr="000C42F0" w:rsidRDefault="000C42F0" w:rsidP="000C42F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C42F0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</w:tr>
    </w:tbl>
    <w:p w14:paraId="304B463E" w14:textId="52D27FB4" w:rsidR="000C42F0" w:rsidRDefault="000C42F0" w:rsidP="000C42F0">
      <w:pPr>
        <w:jc w:val="both"/>
        <w:rPr>
          <w:i/>
          <w:sz w:val="24"/>
          <w:szCs w:val="24"/>
        </w:rPr>
      </w:pPr>
    </w:p>
    <w:p w14:paraId="5553267F" w14:textId="77777777" w:rsidR="00892CCE" w:rsidRDefault="00892CCE" w:rsidP="00EB69D9">
      <w:pPr>
        <w:jc w:val="right"/>
        <w:rPr>
          <w:i/>
          <w:sz w:val="24"/>
          <w:szCs w:val="24"/>
        </w:rPr>
      </w:pPr>
    </w:p>
    <w:p w14:paraId="71F8B046" w14:textId="77777777" w:rsidR="00892CCE" w:rsidRDefault="00892CCE" w:rsidP="00EB69D9">
      <w:pPr>
        <w:jc w:val="right"/>
        <w:rPr>
          <w:i/>
          <w:sz w:val="24"/>
          <w:szCs w:val="24"/>
        </w:rPr>
      </w:pPr>
    </w:p>
    <w:p w14:paraId="6C8F5AF9" w14:textId="77777777" w:rsidR="00892CCE" w:rsidRDefault="00892CCE" w:rsidP="00EB69D9">
      <w:pPr>
        <w:jc w:val="right"/>
        <w:rPr>
          <w:i/>
          <w:sz w:val="24"/>
          <w:szCs w:val="24"/>
        </w:rPr>
      </w:pPr>
    </w:p>
    <w:p w14:paraId="52A1F1E0" w14:textId="77777777" w:rsidR="00892CCE" w:rsidRDefault="00892CCE" w:rsidP="00EB69D9">
      <w:pPr>
        <w:jc w:val="right"/>
        <w:rPr>
          <w:i/>
          <w:sz w:val="24"/>
          <w:szCs w:val="24"/>
        </w:rPr>
      </w:pPr>
    </w:p>
    <w:p w14:paraId="29C8FC1D" w14:textId="77777777" w:rsidR="00892CCE" w:rsidRDefault="00892CCE" w:rsidP="00EB69D9">
      <w:pPr>
        <w:jc w:val="right"/>
        <w:rPr>
          <w:i/>
          <w:sz w:val="24"/>
          <w:szCs w:val="24"/>
        </w:rPr>
      </w:pPr>
    </w:p>
    <w:p w14:paraId="1E7CA0EE" w14:textId="77777777" w:rsidR="00892CCE" w:rsidRDefault="00892CCE" w:rsidP="00EB69D9">
      <w:pPr>
        <w:jc w:val="right"/>
        <w:rPr>
          <w:i/>
          <w:sz w:val="24"/>
          <w:szCs w:val="24"/>
        </w:rPr>
      </w:pPr>
    </w:p>
    <w:p w14:paraId="2E368D60" w14:textId="77777777" w:rsidR="00892CCE" w:rsidRDefault="00892CCE" w:rsidP="00EB69D9">
      <w:pPr>
        <w:jc w:val="right"/>
        <w:rPr>
          <w:i/>
          <w:sz w:val="24"/>
          <w:szCs w:val="24"/>
        </w:rPr>
      </w:pPr>
    </w:p>
    <w:p w14:paraId="7DDA5737" w14:textId="77777777" w:rsidR="00892CCE" w:rsidRDefault="00892CCE" w:rsidP="00EB69D9">
      <w:pPr>
        <w:jc w:val="right"/>
        <w:rPr>
          <w:i/>
          <w:sz w:val="24"/>
          <w:szCs w:val="24"/>
        </w:rPr>
      </w:pPr>
    </w:p>
    <w:p w14:paraId="3C50D3CA" w14:textId="77777777" w:rsidR="00892CCE" w:rsidRDefault="00892CCE" w:rsidP="00EB69D9">
      <w:pPr>
        <w:jc w:val="right"/>
        <w:rPr>
          <w:i/>
          <w:sz w:val="24"/>
          <w:szCs w:val="24"/>
        </w:rPr>
      </w:pPr>
    </w:p>
    <w:p w14:paraId="03D9BB23" w14:textId="77777777" w:rsidR="00892CCE" w:rsidRDefault="00892CCE" w:rsidP="00EB69D9">
      <w:pPr>
        <w:jc w:val="right"/>
        <w:rPr>
          <w:i/>
          <w:sz w:val="24"/>
          <w:szCs w:val="24"/>
        </w:rPr>
      </w:pPr>
    </w:p>
    <w:p w14:paraId="52ECDD85" w14:textId="2B82180D" w:rsidR="00DC3709" w:rsidRDefault="00DC3709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14:paraId="38E18696" w14:textId="77777777" w:rsidR="00892CCE" w:rsidRDefault="00892CCE" w:rsidP="00EB69D9">
      <w:pPr>
        <w:jc w:val="right"/>
        <w:rPr>
          <w:i/>
          <w:sz w:val="24"/>
          <w:szCs w:val="24"/>
        </w:rPr>
      </w:pPr>
    </w:p>
    <w:p w14:paraId="54A726A3" w14:textId="77777777" w:rsidR="00DC3709" w:rsidRDefault="00BE1B82" w:rsidP="00892CCE">
      <w:pPr>
        <w:jc w:val="center"/>
        <w:rPr>
          <w:sz w:val="24"/>
          <w:szCs w:val="24"/>
        </w:rPr>
      </w:pPr>
      <w:r w:rsidRPr="00BE1B8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 </w:t>
      </w:r>
      <w:r w:rsidR="00EB69D9" w:rsidRPr="00BE1B82">
        <w:rPr>
          <w:sz w:val="24"/>
          <w:szCs w:val="24"/>
        </w:rPr>
        <w:t>Додаток 2</w:t>
      </w:r>
    </w:p>
    <w:p w14:paraId="20195E73" w14:textId="6FACD653" w:rsidR="00892CCE" w:rsidRPr="00BE1B82" w:rsidRDefault="00892CCE" w:rsidP="00892CCE">
      <w:pPr>
        <w:jc w:val="center"/>
        <w:rPr>
          <w:b/>
          <w:caps/>
          <w:color w:val="000000"/>
          <w:sz w:val="24"/>
          <w:szCs w:val="24"/>
        </w:rPr>
      </w:pPr>
      <w:r w:rsidRPr="00BE1B82">
        <w:rPr>
          <w:b/>
          <w:caps/>
          <w:sz w:val="24"/>
          <w:szCs w:val="24"/>
        </w:rPr>
        <w:t>Вибуття учнів</w:t>
      </w:r>
      <w:r w:rsidRPr="00BE1B82">
        <w:rPr>
          <w:b/>
          <w:caps/>
          <w:color w:val="000000"/>
          <w:sz w:val="24"/>
          <w:szCs w:val="24"/>
        </w:rPr>
        <w:t xml:space="preserve"> Смілянської загальноосвітньої школи І-ІІІ ступенів №7 </w:t>
      </w:r>
    </w:p>
    <w:p w14:paraId="31F2DB27" w14:textId="084912C9" w:rsidR="00892CCE" w:rsidRPr="00BE1B82" w:rsidRDefault="00892CCE" w:rsidP="00892CCE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caps/>
          <w:sz w:val="22"/>
          <w:szCs w:val="22"/>
          <w:lang w:eastAsia="en-US"/>
        </w:rPr>
      </w:pPr>
      <w:r w:rsidRPr="00BE1B82">
        <w:rPr>
          <w:b/>
          <w:caps/>
          <w:color w:val="000000"/>
          <w:sz w:val="24"/>
          <w:szCs w:val="24"/>
        </w:rPr>
        <w:t>Смілянської міської ради Черкаської області</w:t>
      </w:r>
      <w:r w:rsidRPr="00BE1B82">
        <w:rPr>
          <w:b/>
          <w:caps/>
          <w:sz w:val="24"/>
          <w:szCs w:val="24"/>
          <w:lang w:val="ru-RU"/>
        </w:rPr>
        <w:t xml:space="preserve"> по школі за 2024-2025 н.р.</w:t>
      </w:r>
    </w:p>
    <w:tbl>
      <w:tblPr>
        <w:tblW w:w="944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2"/>
        <w:gridCol w:w="434"/>
        <w:gridCol w:w="893"/>
        <w:gridCol w:w="1231"/>
        <w:gridCol w:w="945"/>
        <w:gridCol w:w="699"/>
        <w:gridCol w:w="433"/>
        <w:gridCol w:w="433"/>
        <w:gridCol w:w="433"/>
        <w:gridCol w:w="433"/>
        <w:gridCol w:w="433"/>
        <w:gridCol w:w="433"/>
        <w:gridCol w:w="433"/>
      </w:tblGrid>
      <w:tr w:rsidR="00892CCE" w:rsidRPr="00892CCE" w14:paraId="1418E050" w14:textId="77777777" w:rsidTr="00892CCE">
        <w:trPr>
          <w:trHeight w:val="1380"/>
          <w:jc w:val="center"/>
        </w:trPr>
        <w:tc>
          <w:tcPr>
            <w:tcW w:w="2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textDirection w:val="btLr"/>
            <w:vAlign w:val="bottom"/>
            <w:hideMark/>
          </w:tcPr>
          <w:p w14:paraId="4CCE2821" w14:textId="77777777" w:rsidR="00892CCE" w:rsidRPr="00892CCE" w:rsidRDefault="00892CCE" w:rsidP="00892CCE">
            <w:pPr>
              <w:ind w:left="113" w:right="113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892CCE">
              <w:rPr>
                <w:sz w:val="24"/>
                <w:szCs w:val="24"/>
                <w:lang w:val="ru-RU"/>
              </w:rPr>
              <w:t>клас</w:t>
            </w:r>
            <w:proofErr w:type="spellEnd"/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textDirection w:val="btLr"/>
            <w:vAlign w:val="bottom"/>
            <w:hideMark/>
          </w:tcPr>
          <w:p w14:paraId="1BE66656" w14:textId="77777777" w:rsidR="00892CCE" w:rsidRPr="00892CCE" w:rsidRDefault="00892CCE" w:rsidP="00892CCE">
            <w:pPr>
              <w:ind w:left="113" w:right="113"/>
              <w:jc w:val="center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892CCE">
              <w:rPr>
                <w:sz w:val="24"/>
                <w:szCs w:val="24"/>
                <w:lang w:val="ru-RU"/>
              </w:rPr>
              <w:t>школи</w:t>
            </w:r>
            <w:proofErr w:type="spellEnd"/>
            <w:r w:rsidRPr="00892CC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CCE">
              <w:rPr>
                <w:sz w:val="24"/>
                <w:szCs w:val="24"/>
                <w:lang w:val="ru-RU"/>
              </w:rPr>
              <w:t>міста</w:t>
            </w:r>
            <w:proofErr w:type="spellEnd"/>
          </w:p>
        </w:tc>
        <w:tc>
          <w:tcPr>
            <w:tcW w:w="3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F0BDBE" w14:textId="77777777" w:rsidR="00892CCE" w:rsidRPr="00892CCE" w:rsidRDefault="00892CCE" w:rsidP="00892CCE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892CCE">
              <w:rPr>
                <w:sz w:val="24"/>
                <w:szCs w:val="24"/>
                <w:lang w:val="ru-RU"/>
              </w:rPr>
              <w:t>виїхали</w:t>
            </w:r>
            <w:proofErr w:type="spellEnd"/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textDirection w:val="btLr"/>
            <w:vAlign w:val="bottom"/>
            <w:hideMark/>
          </w:tcPr>
          <w:p w14:paraId="5EAC0D52" w14:textId="77777777" w:rsidR="00892CCE" w:rsidRPr="00892CCE" w:rsidRDefault="00892CCE" w:rsidP="00892CCE">
            <w:pPr>
              <w:ind w:left="113" w:right="113"/>
              <w:jc w:val="center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в школу-</w:t>
            </w:r>
            <w:proofErr w:type="spellStart"/>
            <w:r w:rsidRPr="00892CCE">
              <w:rPr>
                <w:sz w:val="24"/>
                <w:szCs w:val="24"/>
                <w:lang w:val="ru-RU"/>
              </w:rPr>
              <w:t>інтернат</w:t>
            </w:r>
            <w:proofErr w:type="spellEnd"/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textDirection w:val="btLr"/>
            <w:vAlign w:val="bottom"/>
            <w:hideMark/>
          </w:tcPr>
          <w:p w14:paraId="0987E0D4" w14:textId="77777777" w:rsidR="00892CCE" w:rsidRPr="00892CCE" w:rsidRDefault="00892CCE" w:rsidP="00892CCE">
            <w:pPr>
              <w:ind w:left="113" w:right="113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892CCE">
              <w:rPr>
                <w:sz w:val="24"/>
                <w:szCs w:val="24"/>
                <w:lang w:val="ru-RU"/>
              </w:rPr>
              <w:t>вечірня</w:t>
            </w:r>
            <w:proofErr w:type="spellEnd"/>
            <w:r w:rsidRPr="00892CCE">
              <w:rPr>
                <w:sz w:val="24"/>
                <w:szCs w:val="24"/>
                <w:lang w:val="ru-RU"/>
              </w:rPr>
              <w:t xml:space="preserve"> школа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textDirection w:val="btLr"/>
            <w:vAlign w:val="bottom"/>
            <w:hideMark/>
          </w:tcPr>
          <w:p w14:paraId="3CC8D6EB" w14:textId="77777777" w:rsidR="00892CCE" w:rsidRPr="00892CCE" w:rsidRDefault="00892CCE" w:rsidP="00892CCE">
            <w:pPr>
              <w:ind w:left="113" w:right="113"/>
              <w:jc w:val="center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 xml:space="preserve">в межах </w:t>
            </w:r>
            <w:proofErr w:type="spellStart"/>
            <w:r w:rsidRPr="00892CCE">
              <w:rPr>
                <w:sz w:val="24"/>
                <w:szCs w:val="24"/>
                <w:lang w:val="ru-RU"/>
              </w:rPr>
              <w:t>школи</w:t>
            </w:r>
            <w:proofErr w:type="spellEnd"/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textDirection w:val="btLr"/>
            <w:vAlign w:val="bottom"/>
            <w:hideMark/>
          </w:tcPr>
          <w:p w14:paraId="7FE9CE28" w14:textId="77777777" w:rsidR="00892CCE" w:rsidRPr="00892CCE" w:rsidRDefault="00892CCE" w:rsidP="00892CCE">
            <w:pPr>
              <w:ind w:left="113" w:right="113"/>
              <w:jc w:val="center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ЦППРК/</w:t>
            </w:r>
            <w:proofErr w:type="spellStart"/>
            <w:r w:rsidRPr="00892CCE">
              <w:rPr>
                <w:sz w:val="24"/>
                <w:szCs w:val="24"/>
                <w:lang w:val="ru-RU"/>
              </w:rPr>
              <w:t>армія</w:t>
            </w:r>
            <w:proofErr w:type="spellEnd"/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textDirection w:val="btLr"/>
            <w:vAlign w:val="bottom"/>
            <w:hideMark/>
          </w:tcPr>
          <w:p w14:paraId="4796DE19" w14:textId="77777777" w:rsidR="00892CCE" w:rsidRPr="00892CCE" w:rsidRDefault="00892CCE" w:rsidP="00892CCE">
            <w:pPr>
              <w:ind w:left="113" w:right="113"/>
              <w:jc w:val="center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892CCE">
              <w:rPr>
                <w:sz w:val="24"/>
                <w:szCs w:val="24"/>
                <w:lang w:val="ru-RU"/>
              </w:rPr>
              <w:t>коледж</w:t>
            </w:r>
            <w:proofErr w:type="spellEnd"/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textDirection w:val="btLr"/>
            <w:vAlign w:val="bottom"/>
            <w:hideMark/>
          </w:tcPr>
          <w:p w14:paraId="01D351CF" w14:textId="77777777" w:rsidR="00892CCE" w:rsidRPr="00892CCE" w:rsidRDefault="00892CCE" w:rsidP="00892CCE">
            <w:pPr>
              <w:ind w:left="113" w:right="113"/>
              <w:jc w:val="center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В ДНЗ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textDirection w:val="btLr"/>
            <w:vAlign w:val="bottom"/>
            <w:hideMark/>
          </w:tcPr>
          <w:p w14:paraId="22F614D1" w14:textId="77777777" w:rsidR="00892CCE" w:rsidRPr="00892CCE" w:rsidRDefault="00892CCE" w:rsidP="00892CCE">
            <w:pPr>
              <w:ind w:left="113" w:right="113"/>
              <w:jc w:val="center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смерть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textDirection w:val="btLr"/>
            <w:vAlign w:val="bottom"/>
            <w:hideMark/>
          </w:tcPr>
          <w:p w14:paraId="55896C9F" w14:textId="77777777" w:rsidR="00892CCE" w:rsidRPr="00892CCE" w:rsidRDefault="00892CCE" w:rsidP="00892CCE">
            <w:pPr>
              <w:ind w:left="113" w:right="113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892CCE">
              <w:rPr>
                <w:b/>
                <w:sz w:val="24"/>
                <w:szCs w:val="24"/>
                <w:lang w:val="ru-RU"/>
              </w:rPr>
              <w:t>всього</w:t>
            </w:r>
            <w:proofErr w:type="spellEnd"/>
          </w:p>
        </w:tc>
      </w:tr>
      <w:tr w:rsidR="00892CCE" w:rsidRPr="00892CCE" w14:paraId="7892D178" w14:textId="77777777" w:rsidTr="00892CCE">
        <w:trPr>
          <w:trHeight w:val="300"/>
          <w:jc w:val="center"/>
        </w:trPr>
        <w:tc>
          <w:tcPr>
            <w:tcW w:w="2212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621AA8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4" w:type="dxa"/>
            <w:vMerge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63A55E58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214277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 xml:space="preserve">з </w:t>
            </w:r>
            <w:proofErr w:type="spellStart"/>
            <w:r w:rsidRPr="00892CCE">
              <w:rPr>
                <w:sz w:val="24"/>
                <w:szCs w:val="24"/>
                <w:lang w:val="ru-RU"/>
              </w:rPr>
              <w:t>міста</w:t>
            </w:r>
            <w:proofErr w:type="spellEnd"/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FA9AB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за кордон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1CE82E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 xml:space="preserve">на </w:t>
            </w:r>
            <w:proofErr w:type="spellStart"/>
            <w:r w:rsidRPr="00892CCE">
              <w:rPr>
                <w:sz w:val="24"/>
                <w:szCs w:val="24"/>
                <w:lang w:val="ru-RU"/>
              </w:rPr>
              <w:t>лікування</w:t>
            </w:r>
            <w:proofErr w:type="spellEnd"/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03E522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7A1A93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5A4F59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A2C9EB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292C3E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930157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A756FF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C16029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</w:tr>
      <w:tr w:rsidR="00892CCE" w:rsidRPr="00892CCE" w14:paraId="487E62B3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7ADAD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1-Б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B03EA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41E142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6B4BC2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4646D0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1784A3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482A6B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903679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866D24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15C5D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546335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6EE3BB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238A53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</w:tr>
      <w:tr w:rsidR="00892CCE" w:rsidRPr="00892CCE" w14:paraId="075087BE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D50F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2-В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3892DD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66EE6B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D5594F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D00EC2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D2E0E5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0AA8C7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F9B03D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EAD4BF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F09341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4E05C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412D25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6D833C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</w:tr>
      <w:tr w:rsidR="00892CCE" w:rsidRPr="00892CCE" w14:paraId="3EC6ECA4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7437F3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3-Б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933A66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341BB8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183252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4F35EB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D42417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7972E4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396E12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4068D4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026103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5089B4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BFA185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A45111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2</w:t>
            </w:r>
          </w:p>
        </w:tc>
      </w:tr>
      <w:tr w:rsidR="00892CCE" w:rsidRPr="00892CCE" w14:paraId="4B534BF8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7125E5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3-В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C7A59F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29A019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EFC907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000B9B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C9E8BE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F273AD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4C8598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ADF895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260FDF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3BAA24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FAFB0A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7D6333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</w:tr>
      <w:tr w:rsidR="00892CCE" w:rsidRPr="00892CCE" w14:paraId="72C5E5C8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964046" w14:textId="77777777" w:rsidR="00892CCE" w:rsidRPr="00892CCE" w:rsidRDefault="00892CCE" w:rsidP="00892CC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 xml:space="preserve">Разом в 1-4 </w:t>
            </w:r>
            <w:proofErr w:type="spellStart"/>
            <w:r w:rsidRPr="00892CCE">
              <w:rPr>
                <w:b/>
                <w:bCs/>
                <w:sz w:val="24"/>
                <w:szCs w:val="24"/>
                <w:lang w:val="ru-RU"/>
              </w:rPr>
              <w:t>кл</w:t>
            </w:r>
            <w:proofErr w:type="spellEnd"/>
            <w:r w:rsidRPr="00892CCE">
              <w:rPr>
                <w:b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2C910E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C56E79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2BEE20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5B2582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BAA493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4865A8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70B819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53574B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48CBA4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B8FB90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97AADD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82D22D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5</w:t>
            </w:r>
          </w:p>
        </w:tc>
      </w:tr>
      <w:tr w:rsidR="00892CCE" w:rsidRPr="00892CCE" w14:paraId="322A14B5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0D16E7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6-Б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346F76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A4F002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987D60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0EC76E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5B4F6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FBE75B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E76B6C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10CE27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C15F52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72AC9F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5535D0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FE55B0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2</w:t>
            </w:r>
          </w:p>
        </w:tc>
      </w:tr>
      <w:tr w:rsidR="00892CCE" w:rsidRPr="00892CCE" w14:paraId="3825F95C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694071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6-В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D9FCFA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CAD911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F61746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E7B7D1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83892B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211F5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E7CDF4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D4DD7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41C1B4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B0E032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95B4C8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453598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3</w:t>
            </w:r>
          </w:p>
        </w:tc>
      </w:tr>
      <w:tr w:rsidR="00892CCE" w:rsidRPr="00892CCE" w14:paraId="23790D5A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DC22E7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7-В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33C1A6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98CCF5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FB89B3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DE88C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32BBD2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5C4C98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F32CE0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0D560E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AB3844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9A7918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24793D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4C0C19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</w:tr>
      <w:tr w:rsidR="00892CCE" w:rsidRPr="00892CCE" w14:paraId="16DFA2B9" w14:textId="77777777" w:rsidTr="00892CCE">
        <w:trPr>
          <w:trHeight w:val="39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01E951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9-І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60CE66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DAF034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3DC9DD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760E5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11A88D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7C0DD9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2C3BD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0154B1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AE81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4763E5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D02D57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686B0D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</w:tr>
      <w:tr w:rsidR="00892CCE" w:rsidRPr="00892CCE" w14:paraId="08627264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72543F" w14:textId="77777777" w:rsidR="00892CCE" w:rsidRPr="00892CCE" w:rsidRDefault="00892CCE" w:rsidP="00892CC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 xml:space="preserve">Разом в 5-9 </w:t>
            </w:r>
            <w:proofErr w:type="spellStart"/>
            <w:r w:rsidRPr="00892CCE">
              <w:rPr>
                <w:b/>
                <w:bCs/>
                <w:sz w:val="24"/>
                <w:szCs w:val="24"/>
                <w:lang w:val="ru-RU"/>
              </w:rPr>
              <w:t>кл</w:t>
            </w:r>
            <w:proofErr w:type="spellEnd"/>
            <w:r w:rsidRPr="00892CCE">
              <w:rPr>
                <w:b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6C1D6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171D7D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D309B7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28B25C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4F3715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00FB4A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B53DD7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1259F7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12320B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16BD9E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752645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4A1708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7</w:t>
            </w:r>
          </w:p>
        </w:tc>
      </w:tr>
      <w:tr w:rsidR="00892CCE" w:rsidRPr="00892CCE" w14:paraId="74BD3F18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CB09C5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10-М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42A12F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2E6104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4CA13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D238EA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DE32BE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4D5AA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9C7EF6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BF86CD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A31B60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5DEE7F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932F97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958933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</w:tr>
      <w:tr w:rsidR="00892CCE" w:rsidRPr="00892CCE" w14:paraId="35CA3045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2A6632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10-Ф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9F43FC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0000C0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29964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77C58F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E30B23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2F383A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8CBBDF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1039B2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239C9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EF7882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EEFEAC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ACF89A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3</w:t>
            </w:r>
          </w:p>
        </w:tc>
      </w:tr>
      <w:tr w:rsidR="00892CCE" w:rsidRPr="00892CCE" w14:paraId="6911D09D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AA9884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11-М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A9C470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E1D747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0C896B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00CAC6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700656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B00D79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01BAF2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6D7D2D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680814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0AD437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7BF9A8" w14:textId="77777777" w:rsidR="00892CCE" w:rsidRPr="00892CCE" w:rsidRDefault="00892CCE" w:rsidP="00892CC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2553EF" w14:textId="77777777" w:rsidR="00892CCE" w:rsidRPr="00892CCE" w:rsidRDefault="00892CCE" w:rsidP="00892CCE">
            <w:pPr>
              <w:jc w:val="right"/>
              <w:rPr>
                <w:sz w:val="24"/>
                <w:szCs w:val="24"/>
                <w:lang w:val="ru-RU"/>
              </w:rPr>
            </w:pPr>
            <w:r w:rsidRPr="00892CCE">
              <w:rPr>
                <w:sz w:val="24"/>
                <w:szCs w:val="24"/>
                <w:lang w:val="ru-RU"/>
              </w:rPr>
              <w:t>1</w:t>
            </w:r>
          </w:p>
        </w:tc>
      </w:tr>
      <w:tr w:rsidR="00892CCE" w:rsidRPr="00892CCE" w14:paraId="3503344C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7CFA3D" w14:textId="77777777" w:rsidR="00892CCE" w:rsidRPr="00892CCE" w:rsidRDefault="00892CCE" w:rsidP="00892CC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 xml:space="preserve">Разом в 10-11 </w:t>
            </w:r>
            <w:proofErr w:type="spellStart"/>
            <w:r w:rsidRPr="00892CCE">
              <w:rPr>
                <w:b/>
                <w:bCs/>
                <w:sz w:val="24"/>
                <w:szCs w:val="24"/>
                <w:lang w:val="ru-RU"/>
              </w:rPr>
              <w:t>кл</w:t>
            </w:r>
            <w:proofErr w:type="spellEnd"/>
            <w:r w:rsidRPr="00892CCE">
              <w:rPr>
                <w:b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98E2E2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44C128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B2F931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0EA896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666FE4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DF38CB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92C212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2C3655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2D3638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85C5EE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070F28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DD4740" w14:textId="77777777" w:rsidR="00892CCE" w:rsidRPr="00892CCE" w:rsidRDefault="00892CCE" w:rsidP="00892CC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sz w:val="24"/>
                <w:szCs w:val="24"/>
                <w:lang w:val="ru-RU"/>
              </w:rPr>
              <w:t>5</w:t>
            </w:r>
          </w:p>
        </w:tc>
      </w:tr>
      <w:tr w:rsidR="00892CCE" w:rsidRPr="00892CCE" w14:paraId="34CB300C" w14:textId="77777777" w:rsidTr="00892CCE">
        <w:trPr>
          <w:trHeight w:val="300"/>
          <w:jc w:val="center"/>
        </w:trPr>
        <w:tc>
          <w:tcPr>
            <w:tcW w:w="22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FA1D7A" w14:textId="77777777" w:rsidR="00892CCE" w:rsidRPr="00892CCE" w:rsidRDefault="00892CCE" w:rsidP="00892CCE">
            <w:pPr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Всього</w:t>
            </w:r>
            <w:proofErr w:type="spellEnd"/>
          </w:p>
        </w:tc>
        <w:tc>
          <w:tcPr>
            <w:tcW w:w="4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49B14D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3</w:t>
            </w: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23CAF7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7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2E201A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1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924C08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0</w:t>
            </w:r>
          </w:p>
        </w:tc>
        <w:tc>
          <w:tcPr>
            <w:tcW w:w="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7B866F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E0F44A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089BEA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5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52428A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1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CF7C80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E82892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693C5C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3D6EAA" w14:textId="77777777" w:rsidR="00892CCE" w:rsidRPr="00892CCE" w:rsidRDefault="00892CCE" w:rsidP="00892CCE">
            <w:pPr>
              <w:jc w:val="right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92CCE">
              <w:rPr>
                <w:b/>
                <w:bCs/>
                <w:i/>
                <w:iCs/>
                <w:sz w:val="24"/>
                <w:szCs w:val="24"/>
                <w:lang w:val="ru-RU"/>
              </w:rPr>
              <w:t>17</w:t>
            </w:r>
          </w:p>
        </w:tc>
      </w:tr>
    </w:tbl>
    <w:p w14:paraId="031F1DC5" w14:textId="77777777" w:rsidR="00EB69D9" w:rsidRDefault="00EB69D9" w:rsidP="00EB69D9">
      <w:pPr>
        <w:jc w:val="both"/>
        <w:rPr>
          <w:i/>
          <w:sz w:val="24"/>
          <w:szCs w:val="24"/>
        </w:rPr>
      </w:pPr>
    </w:p>
    <w:sectPr w:rsidR="00EB69D9" w:rsidSect="00DC3709">
      <w:type w:val="continuous"/>
      <w:pgSz w:w="16838" w:h="11906" w:orient="landscape"/>
      <w:pgMar w:top="567" w:right="567" w:bottom="1701" w:left="567" w:header="709" w:footer="709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EC8FD16-05AC-4A16-91CF-CE906630E77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66B51B20-8A24-4DCD-93CF-356296A07DC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A6F65675-5E84-4D79-AFD1-1C9D1B0BFFA7}"/>
    <w:embedItalic r:id="rId4" w:fontKey="{C87CBBB3-CF56-42D4-9DCF-6F8182EBD96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9DDD309-FED5-4E77-BE4C-11CA0D9EA7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13C987BC-223C-4812-B868-56E43DD6E486}"/>
    <w:embedBold r:id="rId7" w:fontKey="{1457D2A0-1692-45BD-AAE4-E0EEE69069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5E33"/>
    <w:multiLevelType w:val="multilevel"/>
    <w:tmpl w:val="0E5E99FA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FD51CA"/>
    <w:multiLevelType w:val="multilevel"/>
    <w:tmpl w:val="DAD80F0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1.%2."/>
      <w:lvlJc w:val="left"/>
      <w:pPr>
        <w:ind w:left="1571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931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931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2291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2651" w:hanging="1799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2651" w:hanging="1799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3011" w:hanging="2160"/>
      </w:pPr>
      <w:rPr>
        <w:color w:val="000000"/>
      </w:rPr>
    </w:lvl>
  </w:abstractNum>
  <w:abstractNum w:abstractNumId="2" w15:restartNumberingAfterBreak="0">
    <w:nsid w:val="22C35366"/>
    <w:multiLevelType w:val="multilevel"/>
    <w:tmpl w:val="4C4ED7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A80C72"/>
    <w:multiLevelType w:val="multilevel"/>
    <w:tmpl w:val="3A7AA2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BE13493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72185536">
    <w:abstractNumId w:val="3"/>
  </w:num>
  <w:num w:numId="2" w16cid:durableId="1788428197">
    <w:abstractNumId w:val="1"/>
  </w:num>
  <w:num w:numId="3" w16cid:durableId="1545097201">
    <w:abstractNumId w:val="0"/>
  </w:num>
  <w:num w:numId="4" w16cid:durableId="1658223039">
    <w:abstractNumId w:val="2"/>
  </w:num>
  <w:num w:numId="5" w16cid:durableId="10594777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EAF"/>
    <w:rsid w:val="00001F82"/>
    <w:rsid w:val="00025B7F"/>
    <w:rsid w:val="000A14C5"/>
    <w:rsid w:val="000C42F0"/>
    <w:rsid w:val="0012402B"/>
    <w:rsid w:val="00163D47"/>
    <w:rsid w:val="00210DBA"/>
    <w:rsid w:val="002B1481"/>
    <w:rsid w:val="00331E87"/>
    <w:rsid w:val="00341681"/>
    <w:rsid w:val="00442AAD"/>
    <w:rsid w:val="00444648"/>
    <w:rsid w:val="00466600"/>
    <w:rsid w:val="004A0F77"/>
    <w:rsid w:val="004A5E19"/>
    <w:rsid w:val="005C6FF3"/>
    <w:rsid w:val="005D6DB4"/>
    <w:rsid w:val="005E5C8B"/>
    <w:rsid w:val="005F0283"/>
    <w:rsid w:val="00625BFC"/>
    <w:rsid w:val="0063256B"/>
    <w:rsid w:val="0064146B"/>
    <w:rsid w:val="00641971"/>
    <w:rsid w:val="00653CE3"/>
    <w:rsid w:val="00672EAF"/>
    <w:rsid w:val="006862B9"/>
    <w:rsid w:val="00730FC4"/>
    <w:rsid w:val="00795C6B"/>
    <w:rsid w:val="007D3A48"/>
    <w:rsid w:val="00832DD5"/>
    <w:rsid w:val="00892CCE"/>
    <w:rsid w:val="008D5E42"/>
    <w:rsid w:val="008F75FA"/>
    <w:rsid w:val="00905C71"/>
    <w:rsid w:val="0093401A"/>
    <w:rsid w:val="009B6F75"/>
    <w:rsid w:val="009E74BF"/>
    <w:rsid w:val="00AA6F18"/>
    <w:rsid w:val="00B46F94"/>
    <w:rsid w:val="00B92BD8"/>
    <w:rsid w:val="00BE1B82"/>
    <w:rsid w:val="00C06C71"/>
    <w:rsid w:val="00C70EDD"/>
    <w:rsid w:val="00C865E4"/>
    <w:rsid w:val="00CA6ED6"/>
    <w:rsid w:val="00CC7179"/>
    <w:rsid w:val="00D01604"/>
    <w:rsid w:val="00D123E8"/>
    <w:rsid w:val="00D2368E"/>
    <w:rsid w:val="00D26732"/>
    <w:rsid w:val="00D9083D"/>
    <w:rsid w:val="00D95939"/>
    <w:rsid w:val="00D974AF"/>
    <w:rsid w:val="00DC3709"/>
    <w:rsid w:val="00DD698E"/>
    <w:rsid w:val="00DE3C43"/>
    <w:rsid w:val="00E3191C"/>
    <w:rsid w:val="00E50B09"/>
    <w:rsid w:val="00E75D39"/>
    <w:rsid w:val="00EB69D9"/>
    <w:rsid w:val="00F07E48"/>
    <w:rsid w:val="00FB5CD1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116A1"/>
  <w15:docId w15:val="{B5731D11-B253-4B25-AEA6-07B7223D3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109"/>
    <w:rPr>
      <w:lang w:val="uk-UA"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Обычный1"/>
    <w:rsid w:val="00844109"/>
    <w:rPr>
      <w:lang w:eastAsia="ru-RU"/>
    </w:rPr>
  </w:style>
  <w:style w:type="character" w:styleId="a5">
    <w:name w:val="Hyperlink"/>
    <w:uiPriority w:val="99"/>
    <w:rsid w:val="0084410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44109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markedcontent">
    <w:name w:val="markedcontent"/>
    <w:basedOn w:val="a0"/>
    <w:rsid w:val="00E00BF5"/>
  </w:style>
  <w:style w:type="paragraph" w:styleId="a7">
    <w:name w:val="List Paragraph"/>
    <w:basedOn w:val="a"/>
    <w:uiPriority w:val="34"/>
    <w:qFormat/>
    <w:rsid w:val="00E15F86"/>
    <w:pPr>
      <w:ind w:left="720"/>
      <w:contextualSpacing/>
    </w:pPr>
  </w:style>
  <w:style w:type="paragraph" w:styleId="a8">
    <w:name w:val="Body Text Indent"/>
    <w:basedOn w:val="a"/>
    <w:link w:val="a9"/>
    <w:semiHidden/>
    <w:unhideWhenUsed/>
    <w:rsid w:val="008354FA"/>
    <w:pPr>
      <w:spacing w:after="120"/>
      <w:ind w:left="283"/>
    </w:pPr>
    <w:rPr>
      <w:sz w:val="28"/>
    </w:rPr>
  </w:style>
  <w:style w:type="character" w:customStyle="1" w:styleId="a9">
    <w:name w:val="Основний текст з відступом Знак"/>
    <w:basedOn w:val="a0"/>
    <w:link w:val="a8"/>
    <w:semiHidden/>
    <w:rsid w:val="008354F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styleId="aa">
    <w:name w:val="Strong"/>
    <w:basedOn w:val="a0"/>
    <w:uiPriority w:val="22"/>
    <w:qFormat/>
    <w:rsid w:val="006F34A6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64C51"/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D64C51"/>
    <w:rPr>
      <w:rFonts w:ascii="Segoe UI" w:eastAsia="Times New Roman" w:hAnsi="Segoe UI" w:cs="Segoe UI"/>
      <w:sz w:val="18"/>
      <w:szCs w:val="18"/>
      <w:lang w:val="uk-UA" w:eastAsia="ru-RU"/>
    </w:rPr>
  </w:style>
  <w:style w:type="table" w:styleId="ad">
    <w:name w:val="Table Grid"/>
    <w:basedOn w:val="a1"/>
    <w:uiPriority w:val="59"/>
    <w:rsid w:val="00D64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Обычный2"/>
    <w:rsid w:val="00B05E6B"/>
    <w:rPr>
      <w:snapToGrid w:val="0"/>
      <w:lang w:eastAsia="ru-RU"/>
    </w:rPr>
  </w:style>
  <w:style w:type="paragraph" w:customStyle="1" w:styleId="11">
    <w:name w:val="Звичайний1"/>
    <w:uiPriority w:val="99"/>
    <w:rsid w:val="00B05E6B"/>
    <w:pPr>
      <w:snapToGrid w:val="0"/>
    </w:pPr>
    <w:rPr>
      <w:lang w:eastAsia="ru-RU"/>
    </w:rPr>
  </w:style>
  <w:style w:type="paragraph" w:customStyle="1" w:styleId="docdata">
    <w:name w:val="docdata"/>
    <w:aliases w:val="docy,v5,2666,baiaagaaboqcaaadowgaaawxcaaaaaaaaaaaaaaaaaaaaaaaaaaaaaaaaaaaaaaaaaaaaaaaaaaaaaaaaaaaaaaaaaaaaaaaaaaaaaaaaaaaaaaaaaaaaaaaaaaaaaaaaaaaaaaaaaaaaaaaaaaaaaaaaaaaaaaaaaaaaaaaaaaaaaaaaaaaaaaaaaaaaaaaaaaaaaaaaaaaaaaaaaaaaaaaaaaaaaaaaaaaaaaa"/>
    <w:basedOn w:val="a"/>
    <w:rsid w:val="00134E4E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30">
    <w:name w:val="Обычный3"/>
    <w:rsid w:val="00A201ED"/>
    <w:rPr>
      <w:snapToGrid w:val="0"/>
      <w:lang w:eastAsia="ru-RU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0C42F0"/>
  </w:style>
  <w:style w:type="character" w:customStyle="1" w:styleId="af1">
    <w:name w:val="Название Знак"/>
    <w:basedOn w:val="a0"/>
    <w:uiPriority w:val="10"/>
    <w:rsid w:val="000C42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ru-RU"/>
    </w:rPr>
  </w:style>
  <w:style w:type="character" w:customStyle="1" w:styleId="a4">
    <w:name w:val="Назва Знак"/>
    <w:basedOn w:val="a0"/>
    <w:link w:val="a3"/>
    <w:uiPriority w:val="10"/>
    <w:rsid w:val="000C42F0"/>
    <w:rPr>
      <w:b/>
      <w:sz w:val="72"/>
      <w:szCs w:val="72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18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380680861805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hool7knj@ukr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geJGEf7usrKvfK2tVdnpfsKUTw==">CgMxLjAyCGguZ2pkZ3hzOAByITFXeFlhUV85OC1ZcDFpdEtoQVc1clFZYUwxQXphTzZreA==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8727</Words>
  <Characters>4975</Characters>
  <Application>Microsoft Office Word</Application>
  <DocSecurity>0</DocSecurity>
  <Lines>41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Олена Йовко</cp:lastModifiedBy>
  <cp:revision>3</cp:revision>
  <dcterms:created xsi:type="dcterms:W3CDTF">2025-11-23T06:24:00Z</dcterms:created>
  <dcterms:modified xsi:type="dcterms:W3CDTF">2025-11-23T06:29:00Z</dcterms:modified>
</cp:coreProperties>
</file>