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CE963" w14:textId="77777777" w:rsidR="00C70190" w:rsidRPr="00E47766" w:rsidRDefault="00C70190" w:rsidP="00C70190">
      <w:pPr>
        <w:pStyle w:val="1"/>
        <w:jc w:val="center"/>
        <w:rPr>
          <w:b/>
          <w:sz w:val="24"/>
          <w:szCs w:val="24"/>
          <w:lang w:val="uk-UA"/>
        </w:rPr>
      </w:pPr>
      <w:r w:rsidRPr="00E47766">
        <w:rPr>
          <w:b/>
          <w:sz w:val="24"/>
          <w:szCs w:val="24"/>
          <w:lang w:val="uk-UA"/>
        </w:rPr>
        <w:t>СМІЛЯНСЬКА ЗАГАЛЬНООСВІТНЯ ШКОЛА І-ІІІ СТУПЕНІВ №7</w:t>
      </w:r>
    </w:p>
    <w:p w14:paraId="47326331" w14:textId="77777777" w:rsidR="00C70190" w:rsidRPr="00E47766" w:rsidRDefault="00C70190" w:rsidP="00C70190">
      <w:pPr>
        <w:pStyle w:val="1"/>
        <w:jc w:val="center"/>
        <w:rPr>
          <w:b/>
          <w:sz w:val="24"/>
          <w:szCs w:val="24"/>
          <w:lang w:val="uk-UA"/>
        </w:rPr>
      </w:pPr>
      <w:r w:rsidRPr="00E47766">
        <w:rPr>
          <w:b/>
          <w:sz w:val="24"/>
          <w:szCs w:val="24"/>
          <w:lang w:val="uk-UA"/>
        </w:rPr>
        <w:t>СМІЛЯНСЬКОЇ МІСЬКОЇ РАДИ ЧЕРКАСЬКОЇ ОБЛАСТІ</w:t>
      </w:r>
    </w:p>
    <w:p w14:paraId="73141BAD" w14:textId="77777777" w:rsidR="00C70190" w:rsidRDefault="00C70190" w:rsidP="00C70190">
      <w:pPr>
        <w:pStyle w:val="1"/>
        <w:jc w:val="center"/>
        <w:rPr>
          <w:szCs w:val="28"/>
          <w:lang w:val="uk-UA"/>
        </w:rPr>
      </w:pPr>
      <w:r>
        <w:rPr>
          <w:szCs w:val="28"/>
          <w:lang w:val="uk-UA"/>
        </w:rPr>
        <w:t>вул. Б. Хмельницького 51а, м. Сміла, Черкаська область, 20706</w:t>
      </w:r>
    </w:p>
    <w:p w14:paraId="6576A39F" w14:textId="77777777" w:rsidR="00C70190" w:rsidRDefault="00C70190" w:rsidP="00C70190">
      <w:pPr>
        <w:pStyle w:val="10"/>
        <w:spacing w:line="252" w:lineRule="auto"/>
        <w:jc w:val="center"/>
        <w:rPr>
          <w:szCs w:val="28"/>
          <w:lang w:val="uk-UA"/>
        </w:rPr>
      </w:pPr>
      <w:proofErr w:type="gramStart"/>
      <w:r>
        <w:rPr>
          <w:rFonts w:eastAsia="Arial Unicode MS"/>
          <w:lang w:val="en-US"/>
        </w:rPr>
        <w:t>web</w:t>
      </w:r>
      <w:proofErr w:type="gramEnd"/>
      <w:r>
        <w:rPr>
          <w:rFonts w:eastAsia="Arial Unicode MS"/>
          <w:lang w:val="uk-UA"/>
        </w:rPr>
        <w:t xml:space="preserve">: </w:t>
      </w:r>
      <w:proofErr w:type="spellStart"/>
      <w:r>
        <w:rPr>
          <w:rFonts w:eastAsia="Arial Unicode MS"/>
          <w:color w:val="0000FF"/>
        </w:rPr>
        <w:t>https</w:t>
      </w:r>
      <w:proofErr w:type="spellEnd"/>
      <w:r>
        <w:rPr>
          <w:rFonts w:eastAsia="Arial Unicode MS"/>
          <w:color w:val="0000FF"/>
          <w:lang w:val="uk-UA"/>
        </w:rPr>
        <w:t>://</w:t>
      </w:r>
      <w:proofErr w:type="spellStart"/>
      <w:r>
        <w:rPr>
          <w:rFonts w:eastAsia="Arial Unicode MS"/>
          <w:color w:val="0000FF"/>
        </w:rPr>
        <w:t>school</w:t>
      </w:r>
      <w:proofErr w:type="spellEnd"/>
      <w:r>
        <w:rPr>
          <w:rFonts w:eastAsia="Arial Unicode MS"/>
          <w:color w:val="0000FF"/>
          <w:lang w:val="uk-UA"/>
        </w:rPr>
        <w:t>7.</w:t>
      </w:r>
      <w:proofErr w:type="spellStart"/>
      <w:r>
        <w:rPr>
          <w:rFonts w:eastAsia="Arial Unicode MS"/>
          <w:color w:val="0000FF"/>
        </w:rPr>
        <w:t>smila</w:t>
      </w:r>
      <w:proofErr w:type="spellEnd"/>
      <w:r>
        <w:rPr>
          <w:rFonts w:eastAsia="Arial Unicode MS"/>
          <w:color w:val="0000FF"/>
          <w:lang w:val="uk-UA"/>
        </w:rPr>
        <w:t>.</w:t>
      </w:r>
      <w:proofErr w:type="spellStart"/>
      <w:r>
        <w:rPr>
          <w:rFonts w:eastAsia="Arial Unicode MS"/>
          <w:color w:val="0000FF"/>
        </w:rPr>
        <w:t>com</w:t>
      </w:r>
      <w:proofErr w:type="spellEnd"/>
      <w:r>
        <w:rPr>
          <w:rFonts w:eastAsia="Arial Unicode MS"/>
          <w:color w:val="0000FF"/>
          <w:lang w:val="uk-UA"/>
        </w:rPr>
        <w:t>/</w:t>
      </w:r>
      <w:r>
        <w:rPr>
          <w:szCs w:val="28"/>
          <w:lang w:val="uk-UA"/>
        </w:rPr>
        <w:t xml:space="preserve">, </w:t>
      </w:r>
      <w:r>
        <w:rPr>
          <w:szCs w:val="28"/>
          <w:lang w:val="en-US"/>
        </w:rPr>
        <w:t>email</w:t>
      </w:r>
      <w:r>
        <w:rPr>
          <w:szCs w:val="28"/>
          <w:lang w:val="uk-UA"/>
        </w:rPr>
        <w:t xml:space="preserve">: </w:t>
      </w:r>
      <w:hyperlink r:id="rId5" w:history="1">
        <w:r>
          <w:rPr>
            <w:rStyle w:val="a6"/>
            <w:lang w:val="en-US"/>
          </w:rPr>
          <w:t>school</w:t>
        </w:r>
        <w:r w:rsidRPr="00C70190">
          <w:rPr>
            <w:rStyle w:val="a6"/>
            <w:lang w:val="uk-UA"/>
          </w:rPr>
          <w:t>7</w:t>
        </w:r>
        <w:r>
          <w:rPr>
            <w:rStyle w:val="a6"/>
            <w:lang w:val="en-US"/>
          </w:rPr>
          <w:t>knj</w:t>
        </w:r>
        <w:r w:rsidRPr="00C70190">
          <w:rPr>
            <w:rStyle w:val="a6"/>
            <w:lang w:val="uk-UA"/>
          </w:rPr>
          <w:t>@</w:t>
        </w:r>
        <w:r>
          <w:rPr>
            <w:rStyle w:val="a6"/>
            <w:lang w:val="en-US"/>
          </w:rPr>
          <w:t>ukr</w:t>
        </w:r>
        <w:r w:rsidRPr="00C70190">
          <w:rPr>
            <w:rStyle w:val="a6"/>
            <w:lang w:val="uk-UA"/>
          </w:rPr>
          <w:t>.</w:t>
        </w:r>
        <w:r>
          <w:rPr>
            <w:rStyle w:val="a6"/>
            <w:lang w:val="en-US"/>
          </w:rPr>
          <w:t>net</w:t>
        </w:r>
      </w:hyperlink>
      <w:r>
        <w:rPr>
          <w:szCs w:val="28"/>
          <w:lang w:val="uk-UA"/>
        </w:rPr>
        <w:t xml:space="preserve">, код </w:t>
      </w:r>
      <w:r>
        <w:rPr>
          <w:lang w:val="uk-UA"/>
        </w:rPr>
        <w:t xml:space="preserve">ЄДРПОУ </w:t>
      </w:r>
      <w:r>
        <w:rPr>
          <w:szCs w:val="28"/>
          <w:lang w:val="uk-UA"/>
        </w:rPr>
        <w:t>№ 21380722</w:t>
      </w:r>
    </w:p>
    <w:p w14:paraId="0D57AFB9" w14:textId="77777777" w:rsidR="00C70190" w:rsidRDefault="00C70190" w:rsidP="00BB7F01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35BF6744" w14:textId="77777777" w:rsidR="00ED13DD" w:rsidRPr="00C70190" w:rsidRDefault="00ED13DD" w:rsidP="00BB7F01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77FD1509" w14:textId="707435D6" w:rsidR="00C70190" w:rsidRPr="00C70190" w:rsidRDefault="00C70190" w:rsidP="00BB7F01">
      <w:pPr>
        <w:pStyle w:val="a3"/>
        <w:spacing w:befor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д</w:t>
      </w:r>
      <w:r w:rsidR="000D2BAF">
        <w:rPr>
          <w:rFonts w:ascii="Times New Roman" w:hAnsi="Times New Roman"/>
          <w:b/>
          <w:sz w:val="24"/>
          <w:szCs w:val="24"/>
        </w:rPr>
        <w:t>одаткові освітні послуги у 2025-2026</w:t>
      </w:r>
      <w:r w:rsidRPr="00C70190">
        <w:rPr>
          <w:rFonts w:ascii="Times New Roman" w:hAnsi="Times New Roman"/>
          <w:b/>
          <w:sz w:val="24"/>
          <w:szCs w:val="24"/>
        </w:rPr>
        <w:t xml:space="preserve"> навчальному році</w:t>
      </w:r>
    </w:p>
    <w:p w14:paraId="0E871E3A" w14:textId="77777777" w:rsidR="00C70190" w:rsidRPr="00C70190" w:rsidRDefault="00C70190" w:rsidP="00BB7F01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CA88934" w14:textId="3547A202" w:rsidR="00A73CB3" w:rsidRPr="00EE501F" w:rsidRDefault="009039DB" w:rsidP="00BB7F01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C70190">
        <w:rPr>
          <w:rFonts w:ascii="Times New Roman" w:hAnsi="Times New Roman"/>
          <w:sz w:val="24"/>
          <w:szCs w:val="24"/>
        </w:rPr>
        <w:t>В</w:t>
      </w:r>
      <w:r w:rsidR="00192847" w:rsidRPr="00EE501F">
        <w:rPr>
          <w:rFonts w:ascii="Times New Roman" w:hAnsi="Times New Roman"/>
          <w:sz w:val="24"/>
          <w:szCs w:val="24"/>
        </w:rPr>
        <w:t>ідповідно до статей 901-907 Цивільного кодексу України, постанови Кабінету Міністрів Укра</w:t>
      </w:r>
      <w:r w:rsidR="00A213B1" w:rsidRPr="00EE501F">
        <w:rPr>
          <w:rFonts w:ascii="Times New Roman" w:hAnsi="Times New Roman"/>
          <w:sz w:val="24"/>
          <w:szCs w:val="24"/>
        </w:rPr>
        <w:t>їни від 14</w:t>
      </w:r>
      <w:r w:rsidR="00BE245A" w:rsidRPr="00EE501F">
        <w:rPr>
          <w:rFonts w:ascii="Times New Roman" w:hAnsi="Times New Roman"/>
          <w:sz w:val="24"/>
          <w:szCs w:val="24"/>
        </w:rPr>
        <w:t>.02.</w:t>
      </w:r>
      <w:r w:rsidR="00A213B1" w:rsidRPr="00EE501F">
        <w:rPr>
          <w:rFonts w:ascii="Times New Roman" w:hAnsi="Times New Roman"/>
          <w:sz w:val="24"/>
          <w:szCs w:val="24"/>
        </w:rPr>
        <w:t>2017 № 88 «</w:t>
      </w:r>
      <w:r w:rsidR="00192847" w:rsidRPr="00EE501F">
        <w:rPr>
          <w:rFonts w:ascii="Times New Roman" w:hAnsi="Times New Roman"/>
          <w:sz w:val="24"/>
          <w:szCs w:val="24"/>
        </w:rPr>
        <w:t>Про затвердження Порядку та умов надання субвенції з державного бюджету місцевим бюджетам на надання державної підтримки особам з особ</w:t>
      </w:r>
      <w:r w:rsidR="00A213B1" w:rsidRPr="00EE501F">
        <w:rPr>
          <w:rFonts w:ascii="Times New Roman" w:hAnsi="Times New Roman"/>
          <w:sz w:val="24"/>
          <w:szCs w:val="24"/>
        </w:rPr>
        <w:t>ливими освітніми потребами»</w:t>
      </w:r>
      <w:r w:rsidR="00BE245A" w:rsidRPr="00EE501F">
        <w:rPr>
          <w:rFonts w:ascii="Times New Roman" w:hAnsi="Times New Roman"/>
          <w:sz w:val="24"/>
          <w:szCs w:val="24"/>
        </w:rPr>
        <w:t xml:space="preserve"> </w:t>
      </w:r>
      <w:r w:rsidRPr="00EE501F">
        <w:rPr>
          <w:rFonts w:ascii="Times New Roman" w:hAnsi="Times New Roman"/>
          <w:sz w:val="24"/>
          <w:szCs w:val="24"/>
        </w:rPr>
        <w:t xml:space="preserve">у </w:t>
      </w:r>
      <w:r w:rsidR="000D2BAF">
        <w:rPr>
          <w:rFonts w:ascii="Times New Roman" w:hAnsi="Times New Roman"/>
          <w:sz w:val="24"/>
          <w:szCs w:val="24"/>
        </w:rPr>
        <w:t>2025-2026</w:t>
      </w:r>
      <w:r w:rsidR="00C70190">
        <w:rPr>
          <w:rFonts w:ascii="Times New Roman" w:hAnsi="Times New Roman"/>
          <w:sz w:val="24"/>
          <w:szCs w:val="24"/>
        </w:rPr>
        <w:t xml:space="preserve"> навчальному році у </w:t>
      </w:r>
      <w:r w:rsidRPr="00EE501F">
        <w:rPr>
          <w:rFonts w:ascii="Times New Roman" w:hAnsi="Times New Roman"/>
          <w:sz w:val="24"/>
          <w:szCs w:val="24"/>
        </w:rPr>
        <w:t xml:space="preserve">Смілянській загальноосвітній школі І-ІІІ ступенів №7 Смілянської міської ради Черкаської області, що діє на підставі Статуту Смілянської загальноосвітньої школи І-ІІІ ступенів №7, затвердженого рішенням Смілянської міської ради від 04.10.2017 № 52-7/VI (далі - замовник), надаються додаткові освітні послуги </w:t>
      </w:r>
      <w:r w:rsidR="00344985" w:rsidRPr="00EE501F">
        <w:rPr>
          <w:rFonts w:ascii="Times New Roman" w:hAnsi="Times New Roman"/>
          <w:sz w:val="24"/>
          <w:szCs w:val="24"/>
        </w:rPr>
        <w:t xml:space="preserve">для учнів з особливими освітніми </w:t>
      </w:r>
      <w:bookmarkStart w:id="0" w:name="_GoBack"/>
      <w:bookmarkEnd w:id="0"/>
      <w:r w:rsidR="00344985" w:rsidRPr="00EE501F">
        <w:rPr>
          <w:rFonts w:ascii="Times New Roman" w:hAnsi="Times New Roman"/>
          <w:sz w:val="24"/>
          <w:szCs w:val="24"/>
        </w:rPr>
        <w:t>потребами, які здобувають освіту інклюзивним способом, а саме проводяться</w:t>
      </w:r>
      <w:r w:rsidR="00192847" w:rsidRPr="00EE501F">
        <w:rPr>
          <w:rFonts w:ascii="Times New Roman" w:hAnsi="Times New Roman"/>
          <w:sz w:val="24"/>
          <w:szCs w:val="24"/>
        </w:rPr>
        <w:t xml:space="preserve"> корекційно-розвиткові заняття (послуги) з </w:t>
      </w:r>
      <w:r w:rsidR="00A73CB3" w:rsidRPr="00EE501F">
        <w:rPr>
          <w:rFonts w:ascii="Times New Roman" w:hAnsi="Times New Roman"/>
          <w:sz w:val="24"/>
          <w:szCs w:val="24"/>
        </w:rPr>
        <w:t>означеними учнями</w:t>
      </w:r>
      <w:r w:rsidR="00192847" w:rsidRPr="00EE501F">
        <w:rPr>
          <w:rFonts w:ascii="Times New Roman" w:hAnsi="Times New Roman"/>
          <w:sz w:val="24"/>
          <w:szCs w:val="24"/>
        </w:rPr>
        <w:t xml:space="preserve">, </w:t>
      </w:r>
      <w:r w:rsidR="00A73CB3" w:rsidRPr="00EE501F">
        <w:rPr>
          <w:rFonts w:ascii="Times New Roman" w:hAnsi="Times New Roman"/>
          <w:sz w:val="24"/>
          <w:szCs w:val="24"/>
        </w:rPr>
        <w:t xml:space="preserve">що </w:t>
      </w:r>
      <w:r w:rsidR="00192847" w:rsidRPr="00EE501F">
        <w:rPr>
          <w:rFonts w:ascii="Times New Roman" w:hAnsi="Times New Roman"/>
          <w:sz w:val="24"/>
          <w:szCs w:val="24"/>
        </w:rPr>
        <w:t>спрямовані на подолання певного порушення розвитку</w:t>
      </w:r>
      <w:r w:rsidR="00A73CB3" w:rsidRPr="00EE501F">
        <w:rPr>
          <w:rFonts w:ascii="Times New Roman" w:hAnsi="Times New Roman"/>
          <w:sz w:val="24"/>
          <w:szCs w:val="24"/>
        </w:rPr>
        <w:t xml:space="preserve"> відповідно до рекомендацій, зазначених у висновках ІРЦ. </w:t>
      </w:r>
    </w:p>
    <w:p w14:paraId="6F63B6D8" w14:textId="6F3C59A0" w:rsidR="00192847" w:rsidRPr="00EE501F" w:rsidRDefault="00192847" w:rsidP="00192847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EE501F">
        <w:rPr>
          <w:rFonts w:ascii="Times New Roman" w:hAnsi="Times New Roman"/>
          <w:sz w:val="24"/>
          <w:szCs w:val="24"/>
        </w:rPr>
        <w:t>Строки виконання зобов’язань визначаються відповідно до індивідуальної програми розвит</w:t>
      </w:r>
      <w:r w:rsidR="00383E0F" w:rsidRPr="00EE501F">
        <w:rPr>
          <w:rFonts w:ascii="Times New Roman" w:hAnsi="Times New Roman"/>
          <w:sz w:val="24"/>
          <w:szCs w:val="24"/>
        </w:rPr>
        <w:t>ку для учнів інклюзивних класів.</w:t>
      </w:r>
    </w:p>
    <w:p w14:paraId="12718D57" w14:textId="2E047BB8" w:rsidR="00192847" w:rsidRPr="00EE501F" w:rsidRDefault="00192847" w:rsidP="00192847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EE501F">
        <w:rPr>
          <w:rFonts w:ascii="Times New Roman" w:hAnsi="Times New Roman"/>
          <w:sz w:val="24"/>
          <w:szCs w:val="24"/>
        </w:rPr>
        <w:t xml:space="preserve">Оплата за проведені (надані) виконавцем корекційно-розвиткові заняття (послуги) здійснюється замовником у розмірах, визначених у Порядку та умовах надання субвенції з державного бюджету місцевим бюджетам на надання державної підтримки особам з особливими освітніми потребами, затверджених постановою Кабінету Міністрів України від </w:t>
      </w:r>
      <w:r w:rsidR="00D202E0" w:rsidRPr="00EE501F">
        <w:rPr>
          <w:rFonts w:ascii="Times New Roman" w:hAnsi="Times New Roman"/>
          <w:sz w:val="24"/>
          <w:szCs w:val="24"/>
        </w:rPr>
        <w:t xml:space="preserve">14.02.2017 </w:t>
      </w:r>
      <w:r w:rsidRPr="00EE501F">
        <w:rPr>
          <w:rFonts w:ascii="Times New Roman" w:hAnsi="Times New Roman"/>
          <w:sz w:val="24"/>
          <w:szCs w:val="24"/>
        </w:rPr>
        <w:t>№ 88.</w:t>
      </w:r>
    </w:p>
    <w:p w14:paraId="29480DAF" w14:textId="2199F06D" w:rsidR="00192847" w:rsidRPr="00EE501F" w:rsidRDefault="00192847" w:rsidP="00192847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EE501F">
        <w:rPr>
          <w:rFonts w:ascii="Times New Roman" w:hAnsi="Times New Roman"/>
          <w:sz w:val="24"/>
          <w:szCs w:val="24"/>
        </w:rPr>
        <w:t>Замовник щомісяця здійснює оплату на підставі актів приймання проведених (наданих) корекційно-розвиткових занять (послуг), що підписані замовником і виконавцем.</w:t>
      </w:r>
      <w:r w:rsidR="00EE501F" w:rsidRPr="00EE501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E501F" w:rsidRPr="00EE501F">
        <w:rPr>
          <w:rFonts w:ascii="Times New Roman" w:eastAsiaTheme="minorEastAsia" w:hAnsi="Times New Roman"/>
          <w:sz w:val="24"/>
          <w:szCs w:val="24"/>
        </w:rPr>
        <w:t>Вартість</w:t>
      </w:r>
      <w:r w:rsidR="00EE501F" w:rsidRPr="00EE501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E501F" w:rsidRPr="00EE501F">
        <w:rPr>
          <w:rFonts w:ascii="Times New Roman" w:eastAsiaTheme="minorEastAsia" w:hAnsi="Times New Roman"/>
          <w:sz w:val="24"/>
          <w:szCs w:val="24"/>
        </w:rPr>
        <w:t xml:space="preserve">1 години КРЗ становить - </w:t>
      </w:r>
      <w:r w:rsidR="00EE501F" w:rsidRPr="00EE501F">
        <w:rPr>
          <w:rFonts w:ascii="Times New Roman" w:hAnsi="Times New Roman"/>
          <w:sz w:val="24"/>
          <w:szCs w:val="24"/>
          <w:lang w:eastAsia="zh-CN"/>
        </w:rPr>
        <w:t>130,36</w:t>
      </w:r>
      <w:r w:rsidR="00EE501F" w:rsidRPr="00EE501F">
        <w:rPr>
          <w:rFonts w:ascii="Times New Roman" w:eastAsiaTheme="minorEastAsia" w:hAnsi="Times New Roman"/>
          <w:sz w:val="24"/>
          <w:szCs w:val="24"/>
        </w:rPr>
        <w:t xml:space="preserve"> грн.</w:t>
      </w:r>
    </w:p>
    <w:sectPr w:rsidR="00192847" w:rsidRPr="00EE501F" w:rsidSect="00B5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0183B"/>
    <w:multiLevelType w:val="hybridMultilevel"/>
    <w:tmpl w:val="A2DC3F34"/>
    <w:lvl w:ilvl="0" w:tplc="B2001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8F"/>
    <w:rsid w:val="0003677A"/>
    <w:rsid w:val="000559D7"/>
    <w:rsid w:val="00083130"/>
    <w:rsid w:val="000866DD"/>
    <w:rsid w:val="00094810"/>
    <w:rsid w:val="0009760F"/>
    <w:rsid w:val="000B0A82"/>
    <w:rsid w:val="000B3C7C"/>
    <w:rsid w:val="000D2BAF"/>
    <w:rsid w:val="0010648C"/>
    <w:rsid w:val="0012628E"/>
    <w:rsid w:val="001454DD"/>
    <w:rsid w:val="00160186"/>
    <w:rsid w:val="00161368"/>
    <w:rsid w:val="00175C65"/>
    <w:rsid w:val="00190852"/>
    <w:rsid w:val="00192847"/>
    <w:rsid w:val="001A4612"/>
    <w:rsid w:val="001A706F"/>
    <w:rsid w:val="002438C5"/>
    <w:rsid w:val="00252E52"/>
    <w:rsid w:val="0025760C"/>
    <w:rsid w:val="0027211E"/>
    <w:rsid w:val="00344985"/>
    <w:rsid w:val="0035463D"/>
    <w:rsid w:val="00383E0F"/>
    <w:rsid w:val="0039273D"/>
    <w:rsid w:val="003B49E1"/>
    <w:rsid w:val="003C2E63"/>
    <w:rsid w:val="003C41FB"/>
    <w:rsid w:val="004057E0"/>
    <w:rsid w:val="004B3F98"/>
    <w:rsid w:val="004E2F0C"/>
    <w:rsid w:val="004E4689"/>
    <w:rsid w:val="00517AA9"/>
    <w:rsid w:val="00523E99"/>
    <w:rsid w:val="00546CEC"/>
    <w:rsid w:val="005B3DB8"/>
    <w:rsid w:val="005F5ABA"/>
    <w:rsid w:val="005F6F4C"/>
    <w:rsid w:val="005F7790"/>
    <w:rsid w:val="00663E75"/>
    <w:rsid w:val="0067028F"/>
    <w:rsid w:val="00670783"/>
    <w:rsid w:val="00672C81"/>
    <w:rsid w:val="00672E0C"/>
    <w:rsid w:val="00683D9E"/>
    <w:rsid w:val="006A7C00"/>
    <w:rsid w:val="006B5246"/>
    <w:rsid w:val="006E4F36"/>
    <w:rsid w:val="00735D05"/>
    <w:rsid w:val="00744D4F"/>
    <w:rsid w:val="007B1FE7"/>
    <w:rsid w:val="007D3EF3"/>
    <w:rsid w:val="00845059"/>
    <w:rsid w:val="0085044E"/>
    <w:rsid w:val="00867F67"/>
    <w:rsid w:val="008C0D7D"/>
    <w:rsid w:val="008F333E"/>
    <w:rsid w:val="009039DB"/>
    <w:rsid w:val="009804B6"/>
    <w:rsid w:val="00986DE0"/>
    <w:rsid w:val="009A39D4"/>
    <w:rsid w:val="009B5179"/>
    <w:rsid w:val="009B5A7A"/>
    <w:rsid w:val="009E4EF6"/>
    <w:rsid w:val="009F286D"/>
    <w:rsid w:val="00A213B1"/>
    <w:rsid w:val="00A42F94"/>
    <w:rsid w:val="00A73CB3"/>
    <w:rsid w:val="00A80A09"/>
    <w:rsid w:val="00A8524A"/>
    <w:rsid w:val="00A92B03"/>
    <w:rsid w:val="00AE3659"/>
    <w:rsid w:val="00AE379F"/>
    <w:rsid w:val="00AF3833"/>
    <w:rsid w:val="00AF3BDC"/>
    <w:rsid w:val="00B460A5"/>
    <w:rsid w:val="00B51CA2"/>
    <w:rsid w:val="00B52298"/>
    <w:rsid w:val="00B7311E"/>
    <w:rsid w:val="00BB27D2"/>
    <w:rsid w:val="00BB7F01"/>
    <w:rsid w:val="00BE245A"/>
    <w:rsid w:val="00BF3227"/>
    <w:rsid w:val="00C019A9"/>
    <w:rsid w:val="00C100B8"/>
    <w:rsid w:val="00C24B74"/>
    <w:rsid w:val="00C70190"/>
    <w:rsid w:val="00C7019C"/>
    <w:rsid w:val="00C77197"/>
    <w:rsid w:val="00CC2EDF"/>
    <w:rsid w:val="00D202E0"/>
    <w:rsid w:val="00D23591"/>
    <w:rsid w:val="00D81A2F"/>
    <w:rsid w:val="00DA3010"/>
    <w:rsid w:val="00DB2ABE"/>
    <w:rsid w:val="00DB5C5D"/>
    <w:rsid w:val="00DE4909"/>
    <w:rsid w:val="00E060B9"/>
    <w:rsid w:val="00E55836"/>
    <w:rsid w:val="00E85619"/>
    <w:rsid w:val="00EC5BC1"/>
    <w:rsid w:val="00ED13DD"/>
    <w:rsid w:val="00EE1115"/>
    <w:rsid w:val="00EE501F"/>
    <w:rsid w:val="00EF37E0"/>
    <w:rsid w:val="00F06407"/>
    <w:rsid w:val="00F17C0A"/>
    <w:rsid w:val="00F26A88"/>
    <w:rsid w:val="00F501C8"/>
    <w:rsid w:val="00F618AA"/>
    <w:rsid w:val="00F85ECB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C9F8"/>
  <w15:docId w15:val="{9A8B8333-83B9-40B7-8175-E686076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618A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F618A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3E7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F618AA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F618AA"/>
    <w:rPr>
      <w:rFonts w:ascii="Arial" w:eastAsia="Times New Roman" w:hAnsi="Arial" w:cs="Arial"/>
      <w:b/>
      <w:bCs/>
      <w:sz w:val="26"/>
      <w:szCs w:val="26"/>
      <w:lang w:val="uk-UA" w:eastAsia="zh-CN"/>
    </w:rPr>
  </w:style>
  <w:style w:type="character" w:customStyle="1" w:styleId="st161">
    <w:name w:val="st161"/>
    <w:rsid w:val="00B7311E"/>
    <w:rPr>
      <w:b/>
      <w:bCs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856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6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C7019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Hyperlink"/>
    <w:rsid w:val="00C70190"/>
    <w:rPr>
      <w:color w:val="0000FF"/>
      <w:u w:val="single"/>
    </w:rPr>
  </w:style>
  <w:style w:type="paragraph" w:customStyle="1" w:styleId="10">
    <w:name w:val="Звичайний1"/>
    <w:uiPriority w:val="99"/>
    <w:rsid w:val="00C7019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7knj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Anatoly</cp:lastModifiedBy>
  <cp:revision>22</cp:revision>
  <cp:lastPrinted>2024-09-30T06:59:00Z</cp:lastPrinted>
  <dcterms:created xsi:type="dcterms:W3CDTF">2024-09-26T16:35:00Z</dcterms:created>
  <dcterms:modified xsi:type="dcterms:W3CDTF">2025-08-11T07:04:00Z</dcterms:modified>
</cp:coreProperties>
</file>